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16" w:rsidRDefault="00AA4D16">
      <w:pPr>
        <w:pStyle w:val="a3"/>
        <w:spacing w:before="8"/>
        <w:rPr>
          <w:sz w:val="11"/>
        </w:rPr>
      </w:pPr>
    </w:p>
    <w:p w:rsidR="00AA4D16" w:rsidRDefault="00AA4D16">
      <w:pPr>
        <w:pStyle w:val="a3"/>
        <w:ind w:left="632"/>
        <w:rPr>
          <w:sz w:val="20"/>
        </w:rPr>
      </w:pPr>
    </w:p>
    <w:p w:rsidR="00AA4D16" w:rsidRDefault="00AA4D16">
      <w:pPr>
        <w:pStyle w:val="a3"/>
        <w:rPr>
          <w:sz w:val="20"/>
        </w:rPr>
      </w:pPr>
    </w:p>
    <w:p w:rsidR="00AA4D16" w:rsidRDefault="00AA4D16">
      <w:pPr>
        <w:pStyle w:val="a3"/>
        <w:rPr>
          <w:sz w:val="20"/>
        </w:rPr>
      </w:pPr>
    </w:p>
    <w:p w:rsidR="00AA4D16" w:rsidRDefault="00AA4D16">
      <w:pPr>
        <w:pStyle w:val="a3"/>
        <w:rPr>
          <w:sz w:val="20"/>
        </w:rPr>
      </w:pPr>
    </w:p>
    <w:p w:rsidR="00AA4D16" w:rsidRDefault="00AA4D16">
      <w:pPr>
        <w:pStyle w:val="a3"/>
        <w:spacing w:before="4"/>
        <w:rPr>
          <w:sz w:val="18"/>
        </w:rPr>
      </w:pPr>
    </w:p>
    <w:p w:rsidR="00AA4D16" w:rsidRDefault="00D521FD">
      <w:pPr>
        <w:pStyle w:val="a4"/>
        <w:spacing w:before="85" w:line="360" w:lineRule="auto"/>
        <w:ind w:right="2615"/>
        <w:jc w:val="center"/>
      </w:pPr>
      <w:r>
        <w:t>Перспективный план работы</w:t>
      </w:r>
      <w:r>
        <w:rPr>
          <w:spacing w:val="-87"/>
        </w:rPr>
        <w:t xml:space="preserve"> </w:t>
      </w:r>
      <w:r>
        <w:t>кабинета</w:t>
      </w:r>
    </w:p>
    <w:p w:rsidR="00AA4D16" w:rsidRDefault="00D521FD">
      <w:pPr>
        <w:pStyle w:val="a4"/>
        <w:spacing w:line="413" w:lineRule="exact"/>
        <w:ind w:left="3647"/>
      </w:pPr>
      <w:r>
        <w:t>«</w:t>
      </w:r>
      <w:proofErr w:type="spellStart"/>
      <w:r>
        <w:t>Здоровье+</w:t>
      </w:r>
      <w:proofErr w:type="spellEnd"/>
      <w:r>
        <w:t>»</w:t>
      </w:r>
    </w:p>
    <w:p w:rsidR="00AA4D16" w:rsidRDefault="00AA4D16">
      <w:pPr>
        <w:pStyle w:val="a3"/>
        <w:rPr>
          <w:b/>
          <w:sz w:val="40"/>
        </w:rPr>
      </w:pPr>
    </w:p>
    <w:p w:rsidR="00AA4D16" w:rsidRDefault="00AA4D16">
      <w:pPr>
        <w:pStyle w:val="a3"/>
        <w:rPr>
          <w:b/>
          <w:sz w:val="40"/>
        </w:rPr>
      </w:pPr>
    </w:p>
    <w:p w:rsidR="00AA4D16" w:rsidRDefault="00AA4D16">
      <w:pPr>
        <w:pStyle w:val="a3"/>
        <w:rPr>
          <w:b/>
          <w:sz w:val="40"/>
        </w:rPr>
      </w:pPr>
    </w:p>
    <w:p w:rsidR="00AA4D16" w:rsidRDefault="00AA4D16">
      <w:pPr>
        <w:pStyle w:val="a3"/>
        <w:rPr>
          <w:b/>
          <w:sz w:val="40"/>
        </w:rPr>
      </w:pPr>
    </w:p>
    <w:p w:rsidR="00AA4D16" w:rsidRDefault="00AA4D16">
      <w:pPr>
        <w:pStyle w:val="a3"/>
        <w:rPr>
          <w:b/>
          <w:sz w:val="40"/>
        </w:rPr>
      </w:pPr>
    </w:p>
    <w:p w:rsidR="00AA4D16" w:rsidRDefault="00AA4D16">
      <w:pPr>
        <w:pStyle w:val="a3"/>
        <w:spacing w:before="1"/>
        <w:rPr>
          <w:b/>
          <w:sz w:val="49"/>
        </w:rPr>
      </w:pPr>
    </w:p>
    <w:p w:rsidR="00D521FD" w:rsidRDefault="00D521FD">
      <w:pPr>
        <w:spacing w:before="74"/>
        <w:ind w:left="3805"/>
        <w:rPr>
          <w:sz w:val="28"/>
        </w:rPr>
      </w:pPr>
    </w:p>
    <w:p w:rsidR="00D521FD" w:rsidRDefault="00D521FD">
      <w:pPr>
        <w:spacing w:before="74"/>
        <w:ind w:left="3805"/>
        <w:rPr>
          <w:sz w:val="28"/>
        </w:rPr>
      </w:pPr>
    </w:p>
    <w:p w:rsidR="00D521FD" w:rsidRDefault="00D521FD">
      <w:pPr>
        <w:spacing w:before="74"/>
        <w:ind w:left="3805"/>
        <w:rPr>
          <w:sz w:val="28"/>
        </w:rPr>
      </w:pPr>
    </w:p>
    <w:p w:rsidR="00D521FD" w:rsidRDefault="00D521FD">
      <w:pPr>
        <w:spacing w:before="74"/>
        <w:ind w:left="3805"/>
        <w:rPr>
          <w:sz w:val="28"/>
        </w:rPr>
      </w:pPr>
    </w:p>
    <w:p w:rsidR="00D521FD" w:rsidRDefault="00D521FD">
      <w:pPr>
        <w:spacing w:before="74"/>
        <w:ind w:left="3805"/>
        <w:rPr>
          <w:sz w:val="28"/>
        </w:rPr>
      </w:pPr>
    </w:p>
    <w:p w:rsidR="00D521FD" w:rsidRDefault="00D521FD">
      <w:pPr>
        <w:spacing w:before="74"/>
        <w:ind w:left="3805"/>
        <w:rPr>
          <w:sz w:val="28"/>
        </w:rPr>
      </w:pPr>
    </w:p>
    <w:p w:rsidR="00D521FD" w:rsidRDefault="00D521FD">
      <w:pPr>
        <w:spacing w:before="74"/>
        <w:ind w:left="3805"/>
        <w:rPr>
          <w:sz w:val="28"/>
        </w:rPr>
      </w:pPr>
    </w:p>
    <w:p w:rsidR="00D521FD" w:rsidRDefault="00D521FD">
      <w:pPr>
        <w:spacing w:before="74"/>
        <w:ind w:left="3805"/>
        <w:rPr>
          <w:sz w:val="28"/>
        </w:rPr>
      </w:pPr>
    </w:p>
    <w:p w:rsidR="00D521FD" w:rsidRDefault="00D521FD">
      <w:pPr>
        <w:spacing w:before="74"/>
        <w:ind w:left="3805"/>
        <w:rPr>
          <w:sz w:val="28"/>
        </w:rPr>
      </w:pPr>
    </w:p>
    <w:p w:rsidR="00D521FD" w:rsidRDefault="00D521FD">
      <w:pPr>
        <w:spacing w:before="74"/>
        <w:ind w:left="3805"/>
        <w:rPr>
          <w:sz w:val="28"/>
        </w:rPr>
      </w:pPr>
    </w:p>
    <w:p w:rsidR="00D521FD" w:rsidRDefault="00D521FD">
      <w:pPr>
        <w:spacing w:before="74"/>
        <w:ind w:left="3805"/>
        <w:rPr>
          <w:sz w:val="28"/>
        </w:rPr>
      </w:pPr>
    </w:p>
    <w:p w:rsidR="00D521FD" w:rsidRDefault="00D521FD">
      <w:pPr>
        <w:spacing w:before="74"/>
        <w:ind w:left="3805"/>
        <w:rPr>
          <w:sz w:val="28"/>
        </w:rPr>
      </w:pPr>
    </w:p>
    <w:p w:rsidR="00D521FD" w:rsidRDefault="00D521FD">
      <w:pPr>
        <w:spacing w:before="74"/>
        <w:ind w:left="3805"/>
        <w:rPr>
          <w:sz w:val="28"/>
        </w:rPr>
      </w:pPr>
    </w:p>
    <w:p w:rsidR="00D521FD" w:rsidRDefault="00D521FD">
      <w:pPr>
        <w:spacing w:before="74"/>
        <w:ind w:left="3805"/>
        <w:rPr>
          <w:sz w:val="28"/>
        </w:rPr>
      </w:pPr>
    </w:p>
    <w:p w:rsidR="00D521FD" w:rsidRDefault="00D521FD">
      <w:pPr>
        <w:spacing w:before="74"/>
        <w:ind w:left="3805"/>
        <w:rPr>
          <w:sz w:val="28"/>
        </w:rPr>
      </w:pPr>
    </w:p>
    <w:p w:rsidR="00D521FD" w:rsidRDefault="00D521FD">
      <w:pPr>
        <w:spacing w:before="74"/>
        <w:ind w:left="3805"/>
        <w:rPr>
          <w:sz w:val="28"/>
        </w:rPr>
      </w:pPr>
    </w:p>
    <w:p w:rsidR="00D521FD" w:rsidRDefault="00D521FD">
      <w:pPr>
        <w:spacing w:before="74"/>
        <w:ind w:left="3805"/>
        <w:rPr>
          <w:sz w:val="28"/>
        </w:rPr>
      </w:pPr>
    </w:p>
    <w:p w:rsidR="00D521FD" w:rsidRDefault="00D521FD">
      <w:pPr>
        <w:spacing w:before="74"/>
        <w:ind w:left="3805"/>
        <w:rPr>
          <w:sz w:val="28"/>
        </w:rPr>
      </w:pPr>
    </w:p>
    <w:p w:rsidR="00D521FD" w:rsidRDefault="00D521FD">
      <w:pPr>
        <w:spacing w:before="74"/>
        <w:ind w:left="3805"/>
        <w:rPr>
          <w:sz w:val="28"/>
        </w:rPr>
      </w:pPr>
    </w:p>
    <w:p w:rsidR="00D521FD" w:rsidRDefault="00D521FD">
      <w:pPr>
        <w:spacing w:before="74"/>
        <w:ind w:left="3805"/>
        <w:rPr>
          <w:sz w:val="28"/>
        </w:rPr>
      </w:pPr>
    </w:p>
    <w:p w:rsidR="00D521FD" w:rsidRDefault="00D521FD">
      <w:pPr>
        <w:spacing w:before="74"/>
        <w:ind w:left="3805"/>
        <w:rPr>
          <w:sz w:val="28"/>
        </w:rPr>
      </w:pPr>
    </w:p>
    <w:p w:rsidR="00D521FD" w:rsidRDefault="00D521FD">
      <w:pPr>
        <w:spacing w:before="74"/>
        <w:ind w:left="3805"/>
        <w:rPr>
          <w:sz w:val="28"/>
        </w:rPr>
      </w:pPr>
    </w:p>
    <w:p w:rsidR="00D521FD" w:rsidRDefault="00D521FD">
      <w:pPr>
        <w:spacing w:before="74"/>
        <w:ind w:left="3805"/>
        <w:rPr>
          <w:sz w:val="28"/>
        </w:rPr>
      </w:pPr>
    </w:p>
    <w:p w:rsidR="00D521FD" w:rsidRDefault="00D521FD">
      <w:pPr>
        <w:spacing w:before="74"/>
        <w:ind w:left="3805"/>
        <w:rPr>
          <w:sz w:val="28"/>
        </w:rPr>
      </w:pPr>
    </w:p>
    <w:p w:rsidR="00AA4D16" w:rsidRDefault="00D521FD">
      <w:pPr>
        <w:spacing w:before="74"/>
        <w:ind w:left="3805"/>
        <w:rPr>
          <w:b/>
          <w:sz w:val="26"/>
        </w:rPr>
      </w:pPr>
      <w:r>
        <w:rPr>
          <w:b/>
          <w:sz w:val="26"/>
        </w:rPr>
        <w:lastRenderedPageBreak/>
        <w:t>Пояснительная</w:t>
      </w:r>
      <w:r w:rsidR="00FF5DA2">
        <w:rPr>
          <w:b/>
          <w:sz w:val="26"/>
        </w:rPr>
        <w:t xml:space="preserve"> 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записка.</w:t>
      </w:r>
    </w:p>
    <w:p w:rsidR="00AA4D16" w:rsidRDefault="00AA4D16">
      <w:pPr>
        <w:pStyle w:val="a3"/>
        <w:spacing w:before="8"/>
        <w:rPr>
          <w:b/>
          <w:sz w:val="25"/>
        </w:rPr>
      </w:pPr>
    </w:p>
    <w:p w:rsidR="00AA4D16" w:rsidRDefault="00D521FD">
      <w:pPr>
        <w:spacing w:line="360" w:lineRule="auto"/>
        <w:ind w:left="222" w:right="575" w:firstLine="707"/>
        <w:rPr>
          <w:sz w:val="24"/>
        </w:rPr>
      </w:pPr>
      <w:r>
        <w:rPr>
          <w:sz w:val="24"/>
        </w:rPr>
        <w:t>Деятельность кабинета «</w:t>
      </w:r>
      <w:proofErr w:type="spellStart"/>
      <w:r>
        <w:rPr>
          <w:sz w:val="24"/>
        </w:rPr>
        <w:t>Здоровье+</w:t>
      </w:r>
      <w:proofErr w:type="spellEnd"/>
      <w:r>
        <w:rPr>
          <w:sz w:val="24"/>
        </w:rPr>
        <w:t>» в ОУ организована в соответствии с инструктивно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методическими рекомендациями по порядку организации и </w:t>
      </w:r>
      <w:proofErr w:type="gramStart"/>
      <w:r>
        <w:rPr>
          <w:sz w:val="24"/>
        </w:rPr>
        <w:t>деятельности</w:t>
      </w:r>
      <w:proofErr w:type="gramEnd"/>
      <w:r>
        <w:rPr>
          <w:sz w:val="24"/>
        </w:rPr>
        <w:t xml:space="preserve"> общественных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наркопостов</w:t>
      </w:r>
      <w:proofErr w:type="spellEnd"/>
      <w:r>
        <w:rPr>
          <w:sz w:val="24"/>
        </w:rPr>
        <w:t xml:space="preserve"> – постов здоровья в учреждениях основного общего и среднего (полного)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образования, утвержденными приказом министерства образования Иркутской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3"/>
          <w:sz w:val="24"/>
        </w:rPr>
        <w:t xml:space="preserve"> </w:t>
      </w:r>
      <w:r>
        <w:rPr>
          <w:sz w:val="24"/>
        </w:rPr>
        <w:t>2013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</w:p>
    <w:p w:rsidR="00AA4D16" w:rsidRDefault="00D521FD">
      <w:pPr>
        <w:spacing w:line="275" w:lineRule="exact"/>
        <w:ind w:left="222"/>
        <w:rPr>
          <w:sz w:val="24"/>
        </w:rPr>
      </w:pP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52-мпр/130-мпр,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себя:</w:t>
      </w:r>
    </w:p>
    <w:p w:rsidR="00AA4D16" w:rsidRDefault="00D521FD">
      <w:pPr>
        <w:pStyle w:val="a5"/>
        <w:numPr>
          <w:ilvl w:val="0"/>
          <w:numId w:val="1"/>
        </w:numPr>
        <w:tabs>
          <w:tab w:val="left" w:pos="422"/>
        </w:tabs>
        <w:spacing w:before="138" w:line="357" w:lineRule="auto"/>
        <w:ind w:right="1061" w:firstLine="0"/>
        <w:rPr>
          <w:sz w:val="24"/>
        </w:rPr>
      </w:pPr>
      <w:r>
        <w:rPr>
          <w:sz w:val="26"/>
        </w:rPr>
        <w:t>Организацию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-5"/>
          <w:sz w:val="26"/>
        </w:rPr>
        <w:t xml:space="preserve"> </w:t>
      </w:r>
      <w:r>
        <w:rPr>
          <w:sz w:val="26"/>
        </w:rPr>
        <w:t>мониторинга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наркоситуации</w:t>
      </w:r>
      <w:proofErr w:type="spellEnd"/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учреждении,</w:t>
      </w:r>
      <w:r>
        <w:rPr>
          <w:spacing w:val="-9"/>
          <w:w w:val="95"/>
          <w:sz w:val="26"/>
        </w:rPr>
        <w:t xml:space="preserve"> </w:t>
      </w:r>
      <w:r>
        <w:rPr>
          <w:w w:val="95"/>
          <w:sz w:val="26"/>
        </w:rPr>
        <w:t>планирование</w:t>
      </w:r>
      <w:r>
        <w:rPr>
          <w:spacing w:val="-9"/>
          <w:w w:val="95"/>
          <w:sz w:val="26"/>
        </w:rPr>
        <w:t xml:space="preserve"> </w:t>
      </w:r>
      <w:r>
        <w:rPr>
          <w:w w:val="95"/>
          <w:sz w:val="26"/>
        </w:rPr>
        <w:t>деятельности.</w:t>
      </w:r>
    </w:p>
    <w:p w:rsidR="00AA4D16" w:rsidRDefault="00D521FD">
      <w:pPr>
        <w:pStyle w:val="a5"/>
        <w:numPr>
          <w:ilvl w:val="0"/>
          <w:numId w:val="1"/>
        </w:numPr>
        <w:tabs>
          <w:tab w:val="left" w:pos="519"/>
          <w:tab w:val="left" w:pos="520"/>
        </w:tabs>
        <w:spacing w:before="5" w:line="360" w:lineRule="auto"/>
        <w:ind w:right="343" w:firstLine="0"/>
        <w:rPr>
          <w:sz w:val="26"/>
        </w:rPr>
      </w:pPr>
      <w:r>
        <w:rPr>
          <w:sz w:val="26"/>
        </w:rPr>
        <w:t>Разработку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внедрение</w:t>
      </w:r>
      <w:r>
        <w:rPr>
          <w:spacing w:val="2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2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первичную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вторичную</w:t>
      </w:r>
      <w:r>
        <w:rPr>
          <w:spacing w:val="-62"/>
          <w:sz w:val="26"/>
        </w:rPr>
        <w:t xml:space="preserve"> </w:t>
      </w:r>
      <w:r>
        <w:rPr>
          <w:sz w:val="26"/>
        </w:rPr>
        <w:t>профилактику</w:t>
      </w:r>
      <w:r>
        <w:rPr>
          <w:spacing w:val="-14"/>
          <w:sz w:val="26"/>
        </w:rPr>
        <w:t xml:space="preserve"> </w:t>
      </w:r>
      <w:r>
        <w:rPr>
          <w:sz w:val="26"/>
        </w:rPr>
        <w:t>употребления</w:t>
      </w:r>
      <w:r>
        <w:rPr>
          <w:spacing w:val="-13"/>
          <w:sz w:val="26"/>
        </w:rPr>
        <w:t xml:space="preserve"> </w:t>
      </w:r>
      <w:proofErr w:type="spellStart"/>
      <w:r>
        <w:rPr>
          <w:sz w:val="26"/>
        </w:rPr>
        <w:t>психоактивных</w:t>
      </w:r>
      <w:proofErr w:type="spellEnd"/>
      <w:r>
        <w:rPr>
          <w:spacing w:val="-14"/>
          <w:sz w:val="26"/>
        </w:rPr>
        <w:t xml:space="preserve"> </w:t>
      </w:r>
      <w:r>
        <w:rPr>
          <w:sz w:val="26"/>
        </w:rPr>
        <w:t>веществ.</w:t>
      </w:r>
    </w:p>
    <w:p w:rsidR="00AA4D16" w:rsidRDefault="00D521FD">
      <w:pPr>
        <w:pStyle w:val="a5"/>
        <w:numPr>
          <w:ilvl w:val="0"/>
          <w:numId w:val="1"/>
        </w:numPr>
        <w:tabs>
          <w:tab w:val="left" w:pos="448"/>
        </w:tabs>
        <w:spacing w:before="0" w:line="360" w:lineRule="auto"/>
        <w:ind w:right="345" w:firstLine="0"/>
        <w:jc w:val="both"/>
        <w:rPr>
          <w:sz w:val="26"/>
        </w:rPr>
      </w:pPr>
      <w:r>
        <w:rPr>
          <w:spacing w:val="-5"/>
          <w:sz w:val="26"/>
        </w:rPr>
        <w:t xml:space="preserve">Подготовку и привлечение обученных добровольцев </w:t>
      </w:r>
      <w:r>
        <w:rPr>
          <w:spacing w:val="-4"/>
          <w:sz w:val="26"/>
        </w:rPr>
        <w:t>из числа несовершеннолетних с</w:t>
      </w:r>
      <w:r>
        <w:rPr>
          <w:spacing w:val="-62"/>
          <w:sz w:val="26"/>
        </w:rPr>
        <w:t xml:space="preserve"> </w:t>
      </w:r>
      <w:r>
        <w:rPr>
          <w:sz w:val="26"/>
        </w:rPr>
        <w:t>лидерскими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установками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сверстникам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проблемами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психоактивных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веществ.</w:t>
      </w:r>
    </w:p>
    <w:p w:rsidR="00AA4D16" w:rsidRDefault="00D521FD">
      <w:pPr>
        <w:pStyle w:val="a5"/>
        <w:numPr>
          <w:ilvl w:val="0"/>
          <w:numId w:val="1"/>
        </w:numPr>
        <w:tabs>
          <w:tab w:val="left" w:pos="506"/>
        </w:tabs>
        <w:spacing w:before="1" w:line="357" w:lineRule="auto"/>
        <w:ind w:right="338" w:firstLine="0"/>
        <w:jc w:val="both"/>
        <w:rPr>
          <w:sz w:val="26"/>
        </w:rPr>
      </w:pPr>
      <w:r>
        <w:rPr>
          <w:sz w:val="26"/>
        </w:rPr>
        <w:t>Внедрение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программ-тренингов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жизненно</w:t>
      </w:r>
      <w:r>
        <w:rPr>
          <w:spacing w:val="1"/>
          <w:sz w:val="26"/>
        </w:rPr>
        <w:t xml:space="preserve"> </w:t>
      </w:r>
      <w:r>
        <w:rPr>
          <w:sz w:val="26"/>
        </w:rPr>
        <w:t>важных</w:t>
      </w:r>
      <w:r>
        <w:rPr>
          <w:spacing w:val="-62"/>
          <w:sz w:val="26"/>
        </w:rPr>
        <w:t xml:space="preserve"> </w:t>
      </w:r>
      <w:r>
        <w:rPr>
          <w:sz w:val="26"/>
        </w:rPr>
        <w:t>навыков,</w:t>
      </w:r>
      <w:r>
        <w:rPr>
          <w:spacing w:val="-12"/>
          <w:sz w:val="26"/>
        </w:rPr>
        <w:t xml:space="preserve"> </w:t>
      </w:r>
      <w:r>
        <w:rPr>
          <w:sz w:val="26"/>
        </w:rPr>
        <w:t>активной</w:t>
      </w:r>
      <w:r>
        <w:rPr>
          <w:spacing w:val="-1"/>
          <w:sz w:val="26"/>
        </w:rPr>
        <w:t xml:space="preserve"> </w:t>
      </w:r>
      <w:r>
        <w:rPr>
          <w:sz w:val="26"/>
        </w:rPr>
        <w:t>психологической защиты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для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обучающихся.</w:t>
      </w:r>
    </w:p>
    <w:p w:rsidR="00AA4D16" w:rsidRDefault="00D521FD">
      <w:pPr>
        <w:pStyle w:val="a5"/>
        <w:numPr>
          <w:ilvl w:val="0"/>
          <w:numId w:val="1"/>
        </w:numPr>
        <w:tabs>
          <w:tab w:val="left" w:pos="539"/>
        </w:tabs>
        <w:spacing w:before="5" w:line="360" w:lineRule="auto"/>
        <w:ind w:right="343" w:firstLine="0"/>
        <w:jc w:val="both"/>
        <w:rPr>
          <w:sz w:val="26"/>
        </w:rPr>
      </w:pPr>
      <w:r>
        <w:rPr>
          <w:sz w:val="26"/>
        </w:rPr>
        <w:t>Внедрение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-11"/>
          <w:sz w:val="26"/>
        </w:rPr>
        <w:t xml:space="preserve"> </w:t>
      </w:r>
      <w:r>
        <w:rPr>
          <w:sz w:val="26"/>
        </w:rPr>
        <w:t>компетенций,</w:t>
      </w:r>
      <w:r>
        <w:rPr>
          <w:spacing w:val="-11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-10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-4"/>
          <w:sz w:val="26"/>
        </w:rPr>
        <w:t xml:space="preserve"> </w:t>
      </w:r>
      <w:r>
        <w:rPr>
          <w:sz w:val="26"/>
        </w:rPr>
        <w:t>жизни.</w:t>
      </w:r>
    </w:p>
    <w:p w:rsidR="00AA4D16" w:rsidRDefault="00D521FD">
      <w:pPr>
        <w:pStyle w:val="a5"/>
        <w:numPr>
          <w:ilvl w:val="0"/>
          <w:numId w:val="1"/>
        </w:numPr>
        <w:tabs>
          <w:tab w:val="left" w:pos="475"/>
        </w:tabs>
        <w:spacing w:before="1" w:line="360" w:lineRule="auto"/>
        <w:ind w:right="340" w:firstLine="0"/>
        <w:jc w:val="both"/>
        <w:rPr>
          <w:sz w:val="26"/>
        </w:rPr>
      </w:pPr>
      <w:r>
        <w:rPr>
          <w:sz w:val="26"/>
        </w:rPr>
        <w:t>Внедрение образовательных программ, ориентированных на первичную и 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вторичную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профилактику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табакокурения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алкоголизма,</w:t>
      </w:r>
      <w:r>
        <w:rPr>
          <w:spacing w:val="1"/>
          <w:sz w:val="26"/>
        </w:rPr>
        <w:t xml:space="preserve"> </w:t>
      </w:r>
      <w:r>
        <w:rPr>
          <w:sz w:val="26"/>
        </w:rPr>
        <w:t>токсикомании,</w:t>
      </w:r>
      <w:r>
        <w:rPr>
          <w:spacing w:val="-15"/>
          <w:sz w:val="26"/>
        </w:rPr>
        <w:t xml:space="preserve"> </w:t>
      </w:r>
      <w:r>
        <w:rPr>
          <w:sz w:val="26"/>
        </w:rPr>
        <w:t>наркомании.</w:t>
      </w:r>
    </w:p>
    <w:p w:rsidR="00AA4D16" w:rsidRDefault="00D521FD">
      <w:pPr>
        <w:pStyle w:val="a5"/>
        <w:numPr>
          <w:ilvl w:val="0"/>
          <w:numId w:val="1"/>
        </w:numPr>
        <w:tabs>
          <w:tab w:val="left" w:pos="434"/>
        </w:tabs>
        <w:spacing w:before="3"/>
        <w:ind w:left="433" w:hanging="212"/>
        <w:jc w:val="both"/>
        <w:rPr>
          <w:sz w:val="24"/>
        </w:rPr>
      </w:pPr>
      <w:r>
        <w:rPr>
          <w:sz w:val="24"/>
        </w:rPr>
        <w:t>Внедрение</w:t>
      </w:r>
      <w:r>
        <w:rPr>
          <w:spacing w:val="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6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67"/>
          <w:sz w:val="24"/>
        </w:rPr>
        <w:t xml:space="preserve"> </w:t>
      </w:r>
      <w:r>
        <w:rPr>
          <w:sz w:val="24"/>
        </w:rPr>
        <w:t>(планов)</w:t>
      </w:r>
      <w:r>
        <w:rPr>
          <w:spacing w:val="66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67"/>
          <w:sz w:val="24"/>
        </w:rPr>
        <w:t xml:space="preserve"> </w:t>
      </w:r>
      <w:r>
        <w:rPr>
          <w:sz w:val="24"/>
        </w:rPr>
        <w:t>несовершеннолетних</w:t>
      </w:r>
    </w:p>
    <w:p w:rsidR="00AA4D16" w:rsidRDefault="00D521FD">
      <w:pPr>
        <w:spacing w:before="136"/>
        <w:ind w:left="222"/>
        <w:jc w:val="both"/>
        <w:rPr>
          <w:sz w:val="24"/>
        </w:rPr>
      </w:pPr>
      <w:r>
        <w:rPr>
          <w:sz w:val="24"/>
        </w:rPr>
        <w:t>«группы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риска»,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состоящих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учете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кабинете «</w:t>
      </w:r>
      <w:proofErr w:type="spellStart"/>
      <w:r>
        <w:rPr>
          <w:sz w:val="24"/>
        </w:rPr>
        <w:t>Здоровье+</w:t>
      </w:r>
      <w:proofErr w:type="spellEnd"/>
      <w:r>
        <w:rPr>
          <w:sz w:val="24"/>
        </w:rPr>
        <w:t>».</w:t>
      </w:r>
    </w:p>
    <w:p w:rsidR="00AA4D16" w:rsidRDefault="00D521FD">
      <w:pPr>
        <w:pStyle w:val="a3"/>
        <w:tabs>
          <w:tab w:val="left" w:pos="1316"/>
          <w:tab w:val="left" w:pos="2311"/>
          <w:tab w:val="left" w:pos="4009"/>
          <w:tab w:val="left" w:pos="5616"/>
          <w:tab w:val="left" w:pos="5953"/>
          <w:tab w:val="left" w:pos="8068"/>
        </w:tabs>
        <w:spacing w:before="138" w:line="357" w:lineRule="auto"/>
        <w:ind w:left="222" w:right="351" w:firstLine="707"/>
      </w:pPr>
      <w:r>
        <w:t>В</w:t>
      </w:r>
      <w:r>
        <w:tab/>
        <w:t>рамках</w:t>
      </w:r>
      <w:r>
        <w:tab/>
        <w:t>деятельности</w:t>
      </w:r>
      <w:r>
        <w:tab/>
      </w:r>
      <w:r>
        <w:rPr>
          <w:sz w:val="24"/>
        </w:rPr>
        <w:t>кабинета «</w:t>
      </w:r>
      <w:proofErr w:type="spellStart"/>
      <w:r>
        <w:rPr>
          <w:sz w:val="24"/>
        </w:rPr>
        <w:t>Здоровье+</w:t>
      </w:r>
      <w:proofErr w:type="spellEnd"/>
      <w:r>
        <w:rPr>
          <w:sz w:val="24"/>
        </w:rPr>
        <w:t>»</w:t>
      </w:r>
      <w:r>
        <w:t xml:space="preserve">  в образовательных </w:t>
      </w:r>
      <w:r>
        <w:rPr>
          <w:spacing w:val="-1"/>
        </w:rPr>
        <w:t>организациях</w:t>
      </w:r>
      <w:r>
        <w:rPr>
          <w:spacing w:val="-62"/>
        </w:rPr>
        <w:t xml:space="preserve"> </w:t>
      </w:r>
      <w:r>
        <w:t>утверждены необходимые нормативные</w:t>
      </w:r>
      <w:r>
        <w:rPr>
          <w:spacing w:val="-1"/>
        </w:rPr>
        <w:t xml:space="preserve"> </w:t>
      </w:r>
      <w:r>
        <w:t>акты:</w:t>
      </w:r>
    </w:p>
    <w:p w:rsidR="00AA4D16" w:rsidRDefault="00D521FD">
      <w:pPr>
        <w:pStyle w:val="a5"/>
        <w:numPr>
          <w:ilvl w:val="1"/>
          <w:numId w:val="1"/>
        </w:numPr>
        <w:tabs>
          <w:tab w:val="left" w:pos="1146"/>
        </w:tabs>
        <w:spacing w:before="4"/>
        <w:ind w:left="1146"/>
        <w:rPr>
          <w:sz w:val="26"/>
        </w:rPr>
      </w:pPr>
      <w:r>
        <w:rPr>
          <w:sz w:val="26"/>
        </w:rPr>
        <w:t>приказ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создании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наркопоста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кабинета</w:t>
      </w:r>
      <w:r>
        <w:rPr>
          <w:spacing w:val="-1"/>
          <w:sz w:val="26"/>
        </w:rPr>
        <w:t xml:space="preserve"> </w:t>
      </w:r>
      <w:r>
        <w:rPr>
          <w:sz w:val="26"/>
        </w:rPr>
        <w:t>«</w:t>
      </w:r>
      <w:proofErr w:type="spellStart"/>
      <w:r>
        <w:rPr>
          <w:sz w:val="26"/>
        </w:rPr>
        <w:t>Здоровье+</w:t>
      </w:r>
      <w:proofErr w:type="spellEnd"/>
      <w:r>
        <w:rPr>
          <w:sz w:val="26"/>
        </w:rPr>
        <w:t>»;</w:t>
      </w:r>
    </w:p>
    <w:p w:rsidR="00AA4D16" w:rsidRDefault="00D521FD">
      <w:pPr>
        <w:pStyle w:val="a5"/>
        <w:numPr>
          <w:ilvl w:val="1"/>
          <w:numId w:val="1"/>
        </w:numPr>
        <w:tabs>
          <w:tab w:val="left" w:pos="1178"/>
        </w:tabs>
        <w:spacing w:line="360" w:lineRule="auto"/>
        <w:ind w:right="351" w:firstLine="707"/>
        <w:rPr>
          <w:sz w:val="26"/>
        </w:rPr>
      </w:pPr>
      <w:r>
        <w:rPr>
          <w:sz w:val="26"/>
        </w:rPr>
        <w:t>положение</w:t>
      </w:r>
      <w:r>
        <w:rPr>
          <w:spacing w:val="25"/>
          <w:sz w:val="26"/>
        </w:rPr>
        <w:t xml:space="preserve"> </w:t>
      </w:r>
      <w:r>
        <w:rPr>
          <w:sz w:val="26"/>
        </w:rPr>
        <w:t>об</w:t>
      </w:r>
      <w:r>
        <w:rPr>
          <w:spacing w:val="25"/>
          <w:sz w:val="26"/>
        </w:rPr>
        <w:t xml:space="preserve"> </w:t>
      </w:r>
      <w:r>
        <w:rPr>
          <w:sz w:val="26"/>
        </w:rPr>
        <w:t>общественном</w:t>
      </w:r>
      <w:r>
        <w:rPr>
          <w:spacing w:val="24"/>
          <w:sz w:val="26"/>
        </w:rPr>
        <w:t xml:space="preserve"> </w:t>
      </w:r>
      <w:r>
        <w:rPr>
          <w:sz w:val="26"/>
        </w:rPr>
        <w:t>наркологическом</w:t>
      </w:r>
      <w:r>
        <w:rPr>
          <w:spacing w:val="24"/>
          <w:sz w:val="26"/>
        </w:rPr>
        <w:t xml:space="preserve"> </w:t>
      </w:r>
      <w:r>
        <w:rPr>
          <w:sz w:val="26"/>
        </w:rPr>
        <w:t>посте</w:t>
      </w:r>
      <w:r>
        <w:rPr>
          <w:spacing w:val="25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учреждения;</w:t>
      </w:r>
    </w:p>
    <w:p w:rsidR="00AA4D16" w:rsidRDefault="00D521FD">
      <w:pPr>
        <w:pStyle w:val="a5"/>
        <w:numPr>
          <w:ilvl w:val="1"/>
          <w:numId w:val="1"/>
        </w:numPr>
        <w:tabs>
          <w:tab w:val="left" w:pos="1082"/>
        </w:tabs>
        <w:spacing w:before="1"/>
        <w:ind w:left="1081" w:hanging="152"/>
        <w:rPr>
          <w:sz w:val="26"/>
        </w:rPr>
      </w:pPr>
      <w:r>
        <w:rPr>
          <w:sz w:val="26"/>
        </w:rPr>
        <w:t>положение</w:t>
      </w:r>
      <w:r>
        <w:rPr>
          <w:spacing w:val="-6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Совете</w:t>
      </w:r>
      <w:r>
        <w:rPr>
          <w:spacing w:val="-3"/>
          <w:sz w:val="26"/>
        </w:rPr>
        <w:t xml:space="preserve"> </w:t>
      </w:r>
      <w:r>
        <w:rPr>
          <w:sz w:val="26"/>
        </w:rPr>
        <w:t>профилактики</w:t>
      </w:r>
      <w:r>
        <w:rPr>
          <w:spacing w:val="-5"/>
          <w:sz w:val="26"/>
        </w:rPr>
        <w:t xml:space="preserve">  </w:t>
      </w:r>
      <w:r>
        <w:rPr>
          <w:sz w:val="24"/>
        </w:rPr>
        <w:t>кабинета «</w:t>
      </w:r>
      <w:proofErr w:type="spellStart"/>
      <w:r>
        <w:rPr>
          <w:sz w:val="24"/>
        </w:rPr>
        <w:t>Здоровье+</w:t>
      </w:r>
      <w:proofErr w:type="spellEnd"/>
      <w:r>
        <w:rPr>
          <w:sz w:val="24"/>
        </w:rPr>
        <w:t>»</w:t>
      </w:r>
      <w:r>
        <w:rPr>
          <w:sz w:val="26"/>
        </w:rPr>
        <w:t>;</w:t>
      </w:r>
    </w:p>
    <w:p w:rsidR="00AA4D16" w:rsidRDefault="00D521FD">
      <w:pPr>
        <w:pStyle w:val="a5"/>
        <w:numPr>
          <w:ilvl w:val="1"/>
          <w:numId w:val="1"/>
        </w:numPr>
        <w:tabs>
          <w:tab w:val="left" w:pos="1082"/>
        </w:tabs>
        <w:ind w:left="1081" w:hanging="152"/>
        <w:rPr>
          <w:sz w:val="26"/>
        </w:rPr>
      </w:pPr>
      <w:r>
        <w:rPr>
          <w:sz w:val="26"/>
        </w:rPr>
        <w:t>паспорт</w:t>
      </w:r>
      <w:r>
        <w:rPr>
          <w:spacing w:val="-4"/>
          <w:sz w:val="26"/>
        </w:rPr>
        <w:t xml:space="preserve"> </w:t>
      </w:r>
      <w:r>
        <w:rPr>
          <w:sz w:val="26"/>
        </w:rPr>
        <w:t>общественного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наркопоста</w:t>
      </w:r>
      <w:proofErr w:type="spellEnd"/>
      <w:r>
        <w:rPr>
          <w:sz w:val="26"/>
        </w:rPr>
        <w:t xml:space="preserve"> </w:t>
      </w:r>
      <w:r>
        <w:rPr>
          <w:sz w:val="24"/>
        </w:rPr>
        <w:t>кабинета «</w:t>
      </w:r>
      <w:proofErr w:type="spellStart"/>
      <w:r>
        <w:rPr>
          <w:sz w:val="24"/>
        </w:rPr>
        <w:t>Здоровье+</w:t>
      </w:r>
      <w:proofErr w:type="spellEnd"/>
      <w:r>
        <w:rPr>
          <w:sz w:val="24"/>
        </w:rPr>
        <w:t>»</w:t>
      </w:r>
      <w:r>
        <w:rPr>
          <w:sz w:val="26"/>
        </w:rPr>
        <w:t>;</w:t>
      </w:r>
    </w:p>
    <w:p w:rsidR="00AA4D16" w:rsidRDefault="00D521FD">
      <w:pPr>
        <w:pStyle w:val="a5"/>
        <w:numPr>
          <w:ilvl w:val="1"/>
          <w:numId w:val="1"/>
        </w:numPr>
        <w:tabs>
          <w:tab w:val="left" w:pos="1146"/>
        </w:tabs>
        <w:ind w:left="1146"/>
        <w:rPr>
          <w:sz w:val="26"/>
        </w:rPr>
      </w:pPr>
      <w:r>
        <w:rPr>
          <w:sz w:val="26"/>
        </w:rPr>
        <w:t>состав</w:t>
      </w:r>
      <w:r>
        <w:rPr>
          <w:spacing w:val="-4"/>
          <w:sz w:val="26"/>
        </w:rPr>
        <w:t xml:space="preserve"> </w:t>
      </w:r>
      <w:r>
        <w:rPr>
          <w:sz w:val="24"/>
        </w:rPr>
        <w:t>кабинета «</w:t>
      </w:r>
      <w:proofErr w:type="spellStart"/>
      <w:r>
        <w:rPr>
          <w:sz w:val="24"/>
        </w:rPr>
        <w:t>Здоровье+</w:t>
      </w:r>
      <w:proofErr w:type="spellEnd"/>
      <w:r>
        <w:rPr>
          <w:sz w:val="24"/>
        </w:rPr>
        <w:t>»</w:t>
      </w:r>
      <w:r>
        <w:rPr>
          <w:sz w:val="26"/>
        </w:rPr>
        <w:t>;</w:t>
      </w:r>
    </w:p>
    <w:p w:rsidR="00AA4D16" w:rsidRDefault="00D521FD">
      <w:pPr>
        <w:pStyle w:val="a5"/>
        <w:numPr>
          <w:ilvl w:val="1"/>
          <w:numId w:val="1"/>
        </w:numPr>
        <w:tabs>
          <w:tab w:val="left" w:pos="1082"/>
        </w:tabs>
        <w:spacing w:before="147"/>
        <w:ind w:left="1081" w:hanging="152"/>
        <w:rPr>
          <w:sz w:val="26"/>
        </w:rPr>
      </w:pPr>
      <w:r>
        <w:rPr>
          <w:sz w:val="26"/>
        </w:rPr>
        <w:t>план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3"/>
          <w:sz w:val="26"/>
        </w:rPr>
        <w:t xml:space="preserve"> </w:t>
      </w:r>
      <w:r>
        <w:rPr>
          <w:sz w:val="24"/>
        </w:rPr>
        <w:t>кабинета «</w:t>
      </w:r>
      <w:proofErr w:type="spellStart"/>
      <w:r>
        <w:rPr>
          <w:sz w:val="24"/>
        </w:rPr>
        <w:t>Здоровье+</w:t>
      </w:r>
      <w:proofErr w:type="spellEnd"/>
      <w:r>
        <w:rPr>
          <w:sz w:val="24"/>
        </w:rPr>
        <w:t xml:space="preserve">» 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202</w:t>
      </w:r>
      <w:r w:rsidR="006834C5">
        <w:rPr>
          <w:sz w:val="26"/>
        </w:rPr>
        <w:t>4</w:t>
      </w:r>
      <w:r>
        <w:rPr>
          <w:sz w:val="26"/>
        </w:rPr>
        <w:t>-202</w:t>
      </w:r>
      <w:r w:rsidR="006834C5">
        <w:rPr>
          <w:sz w:val="26"/>
        </w:rPr>
        <w:t>5</w:t>
      </w:r>
      <w:r>
        <w:rPr>
          <w:sz w:val="26"/>
        </w:rPr>
        <w:t xml:space="preserve"> год;</w:t>
      </w:r>
    </w:p>
    <w:p w:rsidR="00AA4D16" w:rsidRDefault="00D521FD">
      <w:pPr>
        <w:pStyle w:val="a3"/>
        <w:spacing w:before="67"/>
        <w:ind w:left="930"/>
      </w:pPr>
      <w:r>
        <w:t>Ведется</w:t>
      </w:r>
      <w:r>
        <w:rPr>
          <w:spacing w:val="-5"/>
        </w:rPr>
        <w:t xml:space="preserve"> </w:t>
      </w:r>
      <w:r>
        <w:t>необходимая</w:t>
      </w:r>
      <w:r>
        <w:rPr>
          <w:spacing w:val="-1"/>
        </w:rPr>
        <w:t xml:space="preserve"> </w:t>
      </w:r>
      <w:r>
        <w:t>документация:</w:t>
      </w:r>
    </w:p>
    <w:p w:rsidR="00AA4D16" w:rsidRDefault="00D521FD">
      <w:pPr>
        <w:pStyle w:val="a5"/>
        <w:numPr>
          <w:ilvl w:val="1"/>
          <w:numId w:val="1"/>
        </w:numPr>
        <w:tabs>
          <w:tab w:val="left" w:pos="1082"/>
        </w:tabs>
        <w:ind w:left="1081" w:hanging="152"/>
        <w:rPr>
          <w:sz w:val="26"/>
        </w:rPr>
      </w:pPr>
      <w:r>
        <w:rPr>
          <w:sz w:val="26"/>
        </w:rPr>
        <w:t>журнал</w:t>
      </w:r>
      <w:r>
        <w:rPr>
          <w:spacing w:val="2"/>
          <w:sz w:val="26"/>
        </w:rPr>
        <w:t xml:space="preserve"> </w:t>
      </w:r>
      <w:r>
        <w:rPr>
          <w:sz w:val="26"/>
        </w:rPr>
        <w:t>учета</w:t>
      </w:r>
      <w:r>
        <w:rPr>
          <w:spacing w:val="-5"/>
          <w:sz w:val="26"/>
        </w:rPr>
        <w:t xml:space="preserve"> </w:t>
      </w:r>
      <w:r>
        <w:rPr>
          <w:sz w:val="26"/>
        </w:rPr>
        <w:t>протоколов</w:t>
      </w:r>
      <w:r>
        <w:rPr>
          <w:spacing w:val="-5"/>
          <w:sz w:val="26"/>
        </w:rPr>
        <w:t xml:space="preserve"> </w:t>
      </w:r>
      <w:proofErr w:type="spellStart"/>
      <w:r>
        <w:rPr>
          <w:sz w:val="26"/>
        </w:rPr>
        <w:t>наркопоста</w:t>
      </w:r>
      <w:proofErr w:type="spellEnd"/>
      <w:r>
        <w:rPr>
          <w:sz w:val="26"/>
        </w:rPr>
        <w:t>;</w:t>
      </w:r>
    </w:p>
    <w:p w:rsidR="00AA4D16" w:rsidRDefault="00D521FD">
      <w:pPr>
        <w:pStyle w:val="a5"/>
        <w:numPr>
          <w:ilvl w:val="1"/>
          <w:numId w:val="1"/>
        </w:numPr>
        <w:tabs>
          <w:tab w:val="left" w:pos="1082"/>
        </w:tabs>
        <w:ind w:left="1081" w:hanging="152"/>
        <w:rPr>
          <w:sz w:val="26"/>
        </w:rPr>
      </w:pPr>
      <w:r>
        <w:rPr>
          <w:sz w:val="26"/>
        </w:rPr>
        <w:lastRenderedPageBreak/>
        <w:t>протоколы</w:t>
      </w:r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наркопоста</w:t>
      </w:r>
      <w:proofErr w:type="spellEnd"/>
      <w:r>
        <w:rPr>
          <w:sz w:val="26"/>
        </w:rPr>
        <w:t>;</w:t>
      </w:r>
    </w:p>
    <w:p w:rsidR="00AA4D16" w:rsidRDefault="00D521FD">
      <w:pPr>
        <w:pStyle w:val="a5"/>
        <w:numPr>
          <w:ilvl w:val="1"/>
          <w:numId w:val="1"/>
        </w:numPr>
        <w:tabs>
          <w:tab w:val="left" w:pos="1082"/>
        </w:tabs>
        <w:spacing w:before="149"/>
        <w:ind w:left="1081" w:hanging="152"/>
        <w:rPr>
          <w:sz w:val="26"/>
        </w:rPr>
      </w:pPr>
      <w:r>
        <w:rPr>
          <w:sz w:val="26"/>
        </w:rPr>
        <w:t>журнал</w:t>
      </w:r>
      <w:r>
        <w:rPr>
          <w:spacing w:val="-2"/>
          <w:sz w:val="26"/>
        </w:rPr>
        <w:t xml:space="preserve"> </w:t>
      </w:r>
      <w:r>
        <w:rPr>
          <w:sz w:val="26"/>
        </w:rPr>
        <w:t>движения</w:t>
      </w:r>
      <w:r>
        <w:rPr>
          <w:spacing w:val="2"/>
          <w:sz w:val="26"/>
        </w:rPr>
        <w:t xml:space="preserve"> </w:t>
      </w:r>
      <w:r>
        <w:rPr>
          <w:sz w:val="26"/>
        </w:rPr>
        <w:t>учащихся,</w:t>
      </w:r>
      <w:r>
        <w:rPr>
          <w:spacing w:val="-4"/>
          <w:sz w:val="26"/>
        </w:rPr>
        <w:t xml:space="preserve"> </w:t>
      </w:r>
      <w:r>
        <w:rPr>
          <w:sz w:val="26"/>
        </w:rPr>
        <w:t>состоящих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учете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наркопосте</w:t>
      </w:r>
      <w:proofErr w:type="spellEnd"/>
      <w:r>
        <w:rPr>
          <w:sz w:val="26"/>
        </w:rPr>
        <w:t>;</w:t>
      </w:r>
    </w:p>
    <w:p w:rsidR="00AA4D16" w:rsidRDefault="00D521FD">
      <w:pPr>
        <w:pStyle w:val="a5"/>
        <w:numPr>
          <w:ilvl w:val="1"/>
          <w:numId w:val="1"/>
        </w:numPr>
        <w:tabs>
          <w:tab w:val="left" w:pos="1082"/>
        </w:tabs>
        <w:ind w:left="1081" w:hanging="152"/>
        <w:rPr>
          <w:sz w:val="26"/>
        </w:rPr>
      </w:pPr>
      <w:r>
        <w:rPr>
          <w:sz w:val="26"/>
        </w:rPr>
        <w:t>журнал</w:t>
      </w:r>
      <w:r>
        <w:rPr>
          <w:spacing w:val="2"/>
          <w:sz w:val="26"/>
        </w:rPr>
        <w:t xml:space="preserve"> </w:t>
      </w:r>
      <w:r>
        <w:rPr>
          <w:sz w:val="26"/>
        </w:rPr>
        <w:t>учета</w:t>
      </w:r>
      <w:r>
        <w:rPr>
          <w:spacing w:val="-5"/>
          <w:sz w:val="26"/>
        </w:rPr>
        <w:t xml:space="preserve"> </w:t>
      </w:r>
      <w:r>
        <w:rPr>
          <w:sz w:val="26"/>
        </w:rPr>
        <w:t>профилактической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работы;</w:t>
      </w:r>
    </w:p>
    <w:p w:rsidR="00AA4D16" w:rsidRDefault="00D521FD">
      <w:pPr>
        <w:pStyle w:val="a5"/>
        <w:numPr>
          <w:ilvl w:val="1"/>
          <w:numId w:val="1"/>
        </w:numPr>
        <w:tabs>
          <w:tab w:val="left" w:pos="1082"/>
        </w:tabs>
        <w:ind w:left="1081" w:hanging="152"/>
        <w:rPr>
          <w:sz w:val="26"/>
        </w:rPr>
      </w:pPr>
      <w:r>
        <w:rPr>
          <w:sz w:val="26"/>
        </w:rPr>
        <w:t>журнал</w:t>
      </w:r>
      <w:r>
        <w:rPr>
          <w:spacing w:val="3"/>
          <w:sz w:val="26"/>
        </w:rPr>
        <w:t xml:space="preserve"> </w:t>
      </w:r>
      <w:r>
        <w:rPr>
          <w:sz w:val="26"/>
        </w:rPr>
        <w:t>учета</w:t>
      </w:r>
      <w:r>
        <w:rPr>
          <w:spacing w:val="-5"/>
          <w:sz w:val="26"/>
        </w:rPr>
        <w:t xml:space="preserve"> </w:t>
      </w:r>
      <w:r>
        <w:rPr>
          <w:sz w:val="26"/>
        </w:rPr>
        <w:t>выдачи</w:t>
      </w:r>
      <w:r>
        <w:rPr>
          <w:spacing w:val="-4"/>
          <w:sz w:val="26"/>
        </w:rPr>
        <w:t xml:space="preserve"> </w:t>
      </w:r>
      <w:r>
        <w:rPr>
          <w:sz w:val="26"/>
        </w:rPr>
        <w:t>направлений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наркологу;</w:t>
      </w:r>
    </w:p>
    <w:p w:rsidR="00AA4D16" w:rsidRDefault="00D521FD">
      <w:pPr>
        <w:pStyle w:val="a5"/>
        <w:numPr>
          <w:ilvl w:val="1"/>
          <w:numId w:val="1"/>
        </w:numPr>
        <w:tabs>
          <w:tab w:val="left" w:pos="1082"/>
        </w:tabs>
        <w:ind w:left="1081" w:hanging="152"/>
        <w:rPr>
          <w:sz w:val="26"/>
        </w:rPr>
      </w:pPr>
      <w:r>
        <w:rPr>
          <w:sz w:val="26"/>
        </w:rPr>
        <w:t>журнал</w:t>
      </w:r>
      <w:r>
        <w:rPr>
          <w:spacing w:val="3"/>
          <w:sz w:val="26"/>
        </w:rPr>
        <w:t xml:space="preserve"> </w:t>
      </w:r>
      <w:r>
        <w:rPr>
          <w:sz w:val="26"/>
        </w:rPr>
        <w:t>учета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родителями;</w:t>
      </w:r>
    </w:p>
    <w:p w:rsidR="00AA4D16" w:rsidRDefault="00D521FD">
      <w:pPr>
        <w:pStyle w:val="a5"/>
        <w:numPr>
          <w:ilvl w:val="1"/>
          <w:numId w:val="1"/>
        </w:numPr>
        <w:tabs>
          <w:tab w:val="left" w:pos="1082"/>
        </w:tabs>
        <w:ind w:left="1081" w:hanging="152"/>
        <w:rPr>
          <w:sz w:val="26"/>
        </w:rPr>
      </w:pPr>
      <w:r>
        <w:rPr>
          <w:sz w:val="26"/>
        </w:rPr>
        <w:t>журнал</w:t>
      </w:r>
      <w:r>
        <w:rPr>
          <w:spacing w:val="2"/>
          <w:sz w:val="26"/>
        </w:rPr>
        <w:t xml:space="preserve"> </w:t>
      </w:r>
      <w:r>
        <w:rPr>
          <w:sz w:val="26"/>
        </w:rPr>
        <w:t>учета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организационно-методической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работы;</w:t>
      </w:r>
    </w:p>
    <w:p w:rsidR="00AA4D16" w:rsidRDefault="00D521FD">
      <w:pPr>
        <w:pStyle w:val="a5"/>
        <w:numPr>
          <w:ilvl w:val="1"/>
          <w:numId w:val="1"/>
        </w:numPr>
        <w:tabs>
          <w:tab w:val="left" w:pos="1082"/>
        </w:tabs>
        <w:spacing w:before="147"/>
        <w:ind w:left="1081" w:hanging="152"/>
        <w:rPr>
          <w:sz w:val="26"/>
        </w:rPr>
      </w:pPr>
      <w:r>
        <w:rPr>
          <w:sz w:val="26"/>
        </w:rPr>
        <w:t>журнал</w:t>
      </w:r>
      <w:r>
        <w:rPr>
          <w:spacing w:val="3"/>
          <w:sz w:val="26"/>
        </w:rPr>
        <w:t xml:space="preserve"> </w:t>
      </w:r>
      <w:r>
        <w:rPr>
          <w:sz w:val="26"/>
        </w:rPr>
        <w:t>учета</w:t>
      </w:r>
      <w:r>
        <w:rPr>
          <w:spacing w:val="-5"/>
          <w:sz w:val="26"/>
        </w:rPr>
        <w:t xml:space="preserve"> </w:t>
      </w:r>
      <w:r>
        <w:rPr>
          <w:sz w:val="26"/>
        </w:rPr>
        <w:t>диагностической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работы.</w:t>
      </w:r>
    </w:p>
    <w:p w:rsidR="00AA4D16" w:rsidRPr="00D521FD" w:rsidRDefault="00D521FD">
      <w:pPr>
        <w:spacing w:before="72"/>
        <w:ind w:left="2488" w:right="2613"/>
        <w:jc w:val="center"/>
        <w:rPr>
          <w:b/>
          <w:sz w:val="28"/>
          <w:szCs w:val="28"/>
        </w:rPr>
      </w:pPr>
      <w:r w:rsidRPr="00D521FD">
        <w:rPr>
          <w:b/>
          <w:sz w:val="28"/>
          <w:szCs w:val="28"/>
        </w:rPr>
        <w:t>План</w:t>
      </w:r>
      <w:r w:rsidRPr="00D521FD">
        <w:rPr>
          <w:b/>
          <w:spacing w:val="-4"/>
          <w:sz w:val="28"/>
          <w:szCs w:val="28"/>
        </w:rPr>
        <w:t xml:space="preserve"> </w:t>
      </w:r>
      <w:r w:rsidRPr="00D521FD">
        <w:rPr>
          <w:b/>
          <w:sz w:val="28"/>
          <w:szCs w:val="28"/>
        </w:rPr>
        <w:t>работы</w:t>
      </w:r>
      <w:r w:rsidRPr="00D521FD">
        <w:rPr>
          <w:b/>
          <w:spacing w:val="-4"/>
          <w:sz w:val="28"/>
          <w:szCs w:val="28"/>
        </w:rPr>
        <w:t xml:space="preserve"> </w:t>
      </w:r>
      <w:r w:rsidRPr="00D521FD">
        <w:rPr>
          <w:b/>
          <w:sz w:val="28"/>
          <w:szCs w:val="28"/>
        </w:rPr>
        <w:t>кабинета «</w:t>
      </w:r>
      <w:proofErr w:type="spellStart"/>
      <w:r w:rsidRPr="00D521FD">
        <w:rPr>
          <w:b/>
          <w:sz w:val="28"/>
          <w:szCs w:val="28"/>
        </w:rPr>
        <w:t>Здоровье+</w:t>
      </w:r>
      <w:proofErr w:type="spellEnd"/>
      <w:r w:rsidRPr="00D521FD">
        <w:rPr>
          <w:b/>
          <w:sz w:val="28"/>
          <w:szCs w:val="28"/>
        </w:rPr>
        <w:t>»</w:t>
      </w:r>
    </w:p>
    <w:p w:rsidR="00AA4D16" w:rsidRDefault="00AA4D16">
      <w:pPr>
        <w:pStyle w:val="a3"/>
        <w:spacing w:before="4"/>
        <w:rPr>
          <w:b/>
          <w:sz w:val="1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8"/>
        <w:gridCol w:w="3835"/>
        <w:gridCol w:w="1535"/>
        <w:gridCol w:w="2215"/>
        <w:gridCol w:w="1887"/>
      </w:tblGrid>
      <w:tr w:rsidR="00AA4D16" w:rsidTr="00D521FD">
        <w:trPr>
          <w:trHeight w:val="412"/>
        </w:trPr>
        <w:tc>
          <w:tcPr>
            <w:tcW w:w="236" w:type="pct"/>
          </w:tcPr>
          <w:p w:rsidR="00AA4D16" w:rsidRDefault="00D521F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29" w:type="pct"/>
          </w:tcPr>
          <w:p w:rsidR="00AA4D16" w:rsidRDefault="00D521FD">
            <w:pPr>
              <w:pStyle w:val="TableParagraph"/>
              <w:spacing w:line="275" w:lineRule="exact"/>
              <w:ind w:left="111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772" w:type="pct"/>
          </w:tcPr>
          <w:p w:rsidR="00AA4D16" w:rsidRDefault="00D521FD">
            <w:pPr>
              <w:pStyle w:val="TableParagraph"/>
              <w:spacing w:line="275" w:lineRule="exact"/>
              <w:ind w:left="90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114" w:type="pct"/>
          </w:tcPr>
          <w:p w:rsidR="00AA4D16" w:rsidRDefault="00D521FD">
            <w:pPr>
              <w:pStyle w:val="TableParagraph"/>
              <w:spacing w:line="275" w:lineRule="exact"/>
              <w:ind w:left="105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949" w:type="pct"/>
          </w:tcPr>
          <w:p w:rsidR="00AA4D16" w:rsidRDefault="00D521FD">
            <w:pPr>
              <w:pStyle w:val="TableParagraph"/>
              <w:spacing w:line="275" w:lineRule="exact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</w:t>
            </w:r>
          </w:p>
        </w:tc>
      </w:tr>
      <w:tr w:rsidR="00AA4D16" w:rsidTr="00D521FD">
        <w:trPr>
          <w:trHeight w:val="414"/>
        </w:trPr>
        <w:tc>
          <w:tcPr>
            <w:tcW w:w="5000" w:type="pct"/>
            <w:gridSpan w:val="5"/>
          </w:tcPr>
          <w:p w:rsidR="00AA4D16" w:rsidRDefault="00D521FD">
            <w:pPr>
              <w:pStyle w:val="TableParagraph"/>
              <w:spacing w:before="1" w:line="240" w:lineRule="auto"/>
              <w:ind w:left="2599" w:right="25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AA4D16" w:rsidTr="00D521FD">
        <w:trPr>
          <w:trHeight w:val="827"/>
        </w:trPr>
        <w:tc>
          <w:tcPr>
            <w:tcW w:w="236" w:type="pct"/>
          </w:tcPr>
          <w:p w:rsidR="00AA4D16" w:rsidRDefault="00D521F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9" w:type="pct"/>
          </w:tcPr>
          <w:p w:rsidR="00AA4D16" w:rsidRDefault="00D521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склонных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AA4D16" w:rsidRDefault="00D521FD">
            <w:pPr>
              <w:pStyle w:val="TableParagraph"/>
              <w:spacing w:before="139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девиантному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</w:p>
        </w:tc>
        <w:tc>
          <w:tcPr>
            <w:tcW w:w="772" w:type="pct"/>
          </w:tcPr>
          <w:p w:rsidR="00AA4D16" w:rsidRDefault="00D521FD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14" w:type="pct"/>
          </w:tcPr>
          <w:p w:rsidR="00AA4D16" w:rsidRDefault="00D521FD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AA4D16" w:rsidRDefault="00D521FD">
            <w:pPr>
              <w:pStyle w:val="TableParagraph"/>
              <w:spacing w:before="139" w:line="240" w:lineRule="auto"/>
              <w:ind w:left="105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ук-ли</w:t>
            </w:r>
            <w:proofErr w:type="spellEnd"/>
          </w:p>
        </w:tc>
        <w:tc>
          <w:tcPr>
            <w:tcW w:w="949" w:type="pct"/>
          </w:tcPr>
          <w:p w:rsidR="00AA4D16" w:rsidRDefault="00AA4D1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A4D16" w:rsidTr="00D521FD">
        <w:trPr>
          <w:trHeight w:val="1242"/>
        </w:trPr>
        <w:tc>
          <w:tcPr>
            <w:tcW w:w="236" w:type="pct"/>
          </w:tcPr>
          <w:p w:rsidR="00AA4D16" w:rsidRDefault="00D521F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9" w:type="pct"/>
          </w:tcPr>
          <w:p w:rsidR="00AA4D16" w:rsidRDefault="00D521FD">
            <w:pPr>
              <w:pStyle w:val="TableParagraph"/>
              <w:spacing w:line="360" w:lineRule="auto"/>
              <w:ind w:right="129"/>
              <w:rPr>
                <w:sz w:val="24"/>
              </w:rPr>
            </w:pPr>
            <w:r>
              <w:rPr>
                <w:sz w:val="24"/>
              </w:rPr>
              <w:t>Направление лиц «группы риска»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</w:p>
          <w:p w:rsidR="00AA4D16" w:rsidRDefault="00D521F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772" w:type="pct"/>
          </w:tcPr>
          <w:p w:rsidR="00AA4D16" w:rsidRDefault="00D521FD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14" w:type="pct"/>
          </w:tcPr>
          <w:p w:rsidR="00AA4D16" w:rsidRDefault="00D521FD">
            <w:pPr>
              <w:pStyle w:val="TableParagraph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949" w:type="pct"/>
          </w:tcPr>
          <w:p w:rsidR="00AA4D16" w:rsidRDefault="00D521FD">
            <w:pPr>
              <w:pStyle w:val="TableParagraph"/>
              <w:spacing w:line="360" w:lineRule="auto"/>
              <w:ind w:left="373" w:right="343" w:firstLine="96"/>
              <w:rPr>
                <w:sz w:val="24"/>
              </w:rPr>
            </w:pPr>
            <w:r>
              <w:rPr>
                <w:sz w:val="24"/>
              </w:rPr>
              <w:t>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</w:p>
        </w:tc>
      </w:tr>
      <w:tr w:rsidR="00AA4D16" w:rsidTr="00D521FD">
        <w:trPr>
          <w:trHeight w:val="828"/>
        </w:trPr>
        <w:tc>
          <w:tcPr>
            <w:tcW w:w="236" w:type="pct"/>
          </w:tcPr>
          <w:p w:rsidR="00AA4D16" w:rsidRDefault="00D521F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29" w:type="pct"/>
          </w:tcPr>
          <w:p w:rsidR="00AA4D16" w:rsidRDefault="00D521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</w:p>
          <w:p w:rsidR="00AA4D16" w:rsidRDefault="00D521FD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772" w:type="pct"/>
          </w:tcPr>
          <w:p w:rsidR="00AA4D16" w:rsidRDefault="00D521FD">
            <w:pPr>
              <w:pStyle w:val="TableParagraph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114" w:type="pct"/>
          </w:tcPr>
          <w:p w:rsidR="00AA4D16" w:rsidRDefault="00D521FD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:rsidR="00AA4D16" w:rsidRDefault="00D521FD">
            <w:pPr>
              <w:pStyle w:val="TableParagraph"/>
              <w:spacing w:before="137" w:line="240" w:lineRule="auto"/>
              <w:ind w:left="105" w:right="94"/>
              <w:jc w:val="center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пед-г</w:t>
            </w:r>
            <w:proofErr w:type="spellEnd"/>
          </w:p>
        </w:tc>
        <w:tc>
          <w:tcPr>
            <w:tcW w:w="949" w:type="pct"/>
          </w:tcPr>
          <w:p w:rsidR="00AA4D16" w:rsidRDefault="00AA4D1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A4D16" w:rsidTr="00D521FD">
        <w:trPr>
          <w:trHeight w:val="827"/>
        </w:trPr>
        <w:tc>
          <w:tcPr>
            <w:tcW w:w="236" w:type="pct"/>
          </w:tcPr>
          <w:p w:rsidR="00AA4D16" w:rsidRDefault="00D521F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9" w:type="pct"/>
          </w:tcPr>
          <w:p w:rsidR="00AA4D16" w:rsidRDefault="00D521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 –</w:t>
            </w:r>
          </w:p>
          <w:p w:rsidR="00AA4D16" w:rsidRDefault="00D521FD">
            <w:pPr>
              <w:pStyle w:val="TableParagraph"/>
              <w:spacing w:before="139" w:line="240" w:lineRule="auto"/>
              <w:rPr>
                <w:sz w:val="24"/>
              </w:rPr>
            </w:pPr>
            <w:r>
              <w:rPr>
                <w:sz w:val="24"/>
              </w:rPr>
              <w:t>психологического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  <w:tc>
          <w:tcPr>
            <w:tcW w:w="772" w:type="pct"/>
          </w:tcPr>
          <w:p w:rsidR="00AA4D16" w:rsidRDefault="00D521FD">
            <w:pPr>
              <w:pStyle w:val="TableParagraph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114" w:type="pct"/>
          </w:tcPr>
          <w:p w:rsidR="00AA4D16" w:rsidRDefault="00D521FD">
            <w:pPr>
              <w:pStyle w:val="TableParagraph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949" w:type="pct"/>
          </w:tcPr>
          <w:p w:rsidR="00AA4D16" w:rsidRDefault="00AA4D1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A4D16" w:rsidTr="00D521FD">
        <w:trPr>
          <w:trHeight w:val="2070"/>
        </w:trPr>
        <w:tc>
          <w:tcPr>
            <w:tcW w:w="236" w:type="pct"/>
          </w:tcPr>
          <w:p w:rsidR="00AA4D16" w:rsidRDefault="00D521F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29" w:type="pct"/>
          </w:tcPr>
          <w:p w:rsidR="00AA4D16" w:rsidRDefault="00D521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:rsidR="00AA4D16" w:rsidRDefault="00D521FD">
            <w:pPr>
              <w:pStyle w:val="TableParagraph"/>
              <w:spacing w:before="139" w:line="240" w:lineRule="auto"/>
              <w:rPr>
                <w:sz w:val="24"/>
              </w:rPr>
            </w:pPr>
            <w:r>
              <w:rPr>
                <w:sz w:val="24"/>
              </w:rPr>
              <w:t>«Выявление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AA4D16" w:rsidRDefault="00D521FD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t>немедицинского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</w:p>
          <w:p w:rsidR="00AA4D16" w:rsidRDefault="00D521FD">
            <w:pPr>
              <w:pStyle w:val="TableParagraph"/>
              <w:spacing w:before="5" w:line="410" w:lineRule="atLeast"/>
              <w:ind w:right="609"/>
              <w:rPr>
                <w:sz w:val="24"/>
              </w:rPr>
            </w:pPr>
            <w:r>
              <w:rPr>
                <w:sz w:val="24"/>
              </w:rPr>
              <w:t>наркотических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</w:t>
            </w:r>
            <w:proofErr w:type="gramEnd"/>
            <w:r>
              <w:rPr>
                <w:sz w:val="24"/>
              </w:rPr>
              <w:t>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несовершеннолетних»</w:t>
            </w:r>
          </w:p>
        </w:tc>
        <w:tc>
          <w:tcPr>
            <w:tcW w:w="772" w:type="pct"/>
          </w:tcPr>
          <w:p w:rsidR="00AA4D16" w:rsidRDefault="00D521FD">
            <w:pPr>
              <w:pStyle w:val="TableParagraph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114" w:type="pct"/>
          </w:tcPr>
          <w:p w:rsidR="00AA4D16" w:rsidRDefault="00D521FD">
            <w:pPr>
              <w:pStyle w:val="TableParagraph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949" w:type="pct"/>
          </w:tcPr>
          <w:p w:rsidR="00AA4D16" w:rsidRDefault="00AA4D1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A4D16" w:rsidTr="00D521FD">
        <w:trPr>
          <w:trHeight w:val="827"/>
        </w:trPr>
        <w:tc>
          <w:tcPr>
            <w:tcW w:w="236" w:type="pct"/>
          </w:tcPr>
          <w:p w:rsidR="00AA4D16" w:rsidRDefault="00D521F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29" w:type="pct"/>
          </w:tcPr>
          <w:p w:rsidR="00AA4D16" w:rsidRDefault="00D521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 –</w:t>
            </w:r>
          </w:p>
          <w:p w:rsidR="00AA4D16" w:rsidRDefault="00D521FD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t>психологического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  <w:tc>
          <w:tcPr>
            <w:tcW w:w="772" w:type="pct"/>
          </w:tcPr>
          <w:p w:rsidR="00AA4D16" w:rsidRDefault="00D521FD">
            <w:pPr>
              <w:pStyle w:val="TableParagraph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114" w:type="pct"/>
          </w:tcPr>
          <w:p w:rsidR="00AA4D16" w:rsidRDefault="00D521FD">
            <w:pPr>
              <w:pStyle w:val="TableParagraph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949" w:type="pct"/>
          </w:tcPr>
          <w:p w:rsidR="00AA4D16" w:rsidRDefault="00AA4D1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A4D16" w:rsidTr="00D521FD">
        <w:trPr>
          <w:trHeight w:val="412"/>
        </w:trPr>
        <w:tc>
          <w:tcPr>
            <w:tcW w:w="5000" w:type="pct"/>
            <w:gridSpan w:val="5"/>
          </w:tcPr>
          <w:p w:rsidR="00AA4D16" w:rsidRDefault="00D521FD">
            <w:pPr>
              <w:pStyle w:val="TableParagraph"/>
              <w:spacing w:line="275" w:lineRule="exact"/>
              <w:ind w:left="2599" w:right="25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</w:tr>
      <w:tr w:rsidR="00AA4D16" w:rsidTr="00D521FD">
        <w:trPr>
          <w:trHeight w:val="1242"/>
        </w:trPr>
        <w:tc>
          <w:tcPr>
            <w:tcW w:w="236" w:type="pct"/>
          </w:tcPr>
          <w:p w:rsidR="00AA4D16" w:rsidRDefault="00D521F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9" w:type="pct"/>
          </w:tcPr>
          <w:p w:rsidR="00AA4D16" w:rsidRDefault="00D521FD">
            <w:pPr>
              <w:pStyle w:val="TableParagraph"/>
              <w:spacing w:line="360" w:lineRule="auto"/>
              <w:ind w:right="367"/>
              <w:rPr>
                <w:sz w:val="24"/>
              </w:rPr>
            </w:pPr>
            <w:r>
              <w:rPr>
                <w:sz w:val="24"/>
              </w:rPr>
              <w:t>Классный час по профилактике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</w:p>
          <w:p w:rsidR="00AA4D16" w:rsidRDefault="00D521F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веществ</w:t>
            </w:r>
          </w:p>
        </w:tc>
        <w:tc>
          <w:tcPr>
            <w:tcW w:w="772" w:type="pct"/>
          </w:tcPr>
          <w:p w:rsidR="00AA4D16" w:rsidRDefault="00D521FD">
            <w:pPr>
              <w:pStyle w:val="TableParagraph"/>
              <w:spacing w:line="273" w:lineRule="exact"/>
              <w:ind w:left="90" w:right="133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114" w:type="pct"/>
          </w:tcPr>
          <w:p w:rsidR="00AA4D16" w:rsidRDefault="00D521FD">
            <w:pPr>
              <w:pStyle w:val="TableParagraph"/>
              <w:spacing w:line="273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949" w:type="pct"/>
          </w:tcPr>
          <w:p w:rsidR="00AA4D16" w:rsidRDefault="00AA4D1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A4D16" w:rsidTr="00D521FD">
        <w:trPr>
          <w:trHeight w:val="1242"/>
        </w:trPr>
        <w:tc>
          <w:tcPr>
            <w:tcW w:w="236" w:type="pct"/>
          </w:tcPr>
          <w:p w:rsidR="00AA4D16" w:rsidRDefault="00D521F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9" w:type="pct"/>
          </w:tcPr>
          <w:p w:rsidR="00AA4D16" w:rsidRDefault="00D521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буклетов,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листовок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A4D16" w:rsidRDefault="00D521FD">
            <w:pPr>
              <w:pStyle w:val="TableParagraph"/>
              <w:spacing w:before="5" w:line="410" w:lineRule="atLeast"/>
              <w:ind w:right="680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772" w:type="pct"/>
          </w:tcPr>
          <w:p w:rsidR="00AA4D16" w:rsidRDefault="00D521FD">
            <w:pPr>
              <w:pStyle w:val="TableParagraph"/>
              <w:ind w:left="13" w:right="1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14" w:type="pct"/>
          </w:tcPr>
          <w:p w:rsidR="00AA4D16" w:rsidRDefault="00D521FD">
            <w:pPr>
              <w:pStyle w:val="TableParagraph"/>
              <w:ind w:left="105" w:right="89"/>
              <w:jc w:val="center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пед-г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ШП</w:t>
            </w:r>
          </w:p>
        </w:tc>
        <w:tc>
          <w:tcPr>
            <w:tcW w:w="949" w:type="pct"/>
          </w:tcPr>
          <w:p w:rsidR="00AA4D16" w:rsidRDefault="00AA4D1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A4D16" w:rsidTr="00D521FD">
        <w:trPr>
          <w:trHeight w:val="828"/>
        </w:trPr>
        <w:tc>
          <w:tcPr>
            <w:tcW w:w="236" w:type="pct"/>
          </w:tcPr>
          <w:p w:rsidR="00AA4D16" w:rsidRDefault="00D521F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29" w:type="pct"/>
          </w:tcPr>
          <w:p w:rsidR="00AA4D16" w:rsidRDefault="00D521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  <w:tc>
          <w:tcPr>
            <w:tcW w:w="772" w:type="pct"/>
          </w:tcPr>
          <w:p w:rsidR="00AA4D16" w:rsidRDefault="00D521FD">
            <w:pPr>
              <w:pStyle w:val="TableParagraph"/>
              <w:ind w:left="13" w:right="1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14" w:type="pct"/>
          </w:tcPr>
          <w:p w:rsidR="00AA4D16" w:rsidRDefault="00D521FD">
            <w:pPr>
              <w:pStyle w:val="TableParagraph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пед-г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пед-г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A4D16" w:rsidRDefault="00D521FD">
            <w:pPr>
              <w:pStyle w:val="TableParagraph"/>
              <w:spacing w:before="137" w:line="240" w:lineRule="auto"/>
              <w:ind w:left="105" w:right="90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949" w:type="pct"/>
          </w:tcPr>
          <w:p w:rsidR="00AA4D16" w:rsidRDefault="00AA4D1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A4D16" w:rsidTr="00D521FD">
        <w:trPr>
          <w:trHeight w:val="1240"/>
        </w:trPr>
        <w:tc>
          <w:tcPr>
            <w:tcW w:w="236" w:type="pct"/>
          </w:tcPr>
          <w:p w:rsidR="00AA4D16" w:rsidRDefault="00D521F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929" w:type="pct"/>
          </w:tcPr>
          <w:p w:rsidR="00AA4D16" w:rsidRDefault="00D521FD">
            <w:pPr>
              <w:pStyle w:val="TableParagraph"/>
              <w:spacing w:line="360" w:lineRule="auto"/>
              <w:ind w:right="11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</w:tc>
        <w:tc>
          <w:tcPr>
            <w:tcW w:w="772" w:type="pct"/>
          </w:tcPr>
          <w:p w:rsidR="00AA4D16" w:rsidRDefault="00D521FD">
            <w:pPr>
              <w:pStyle w:val="TableParagraph"/>
              <w:ind w:left="13" w:right="1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14" w:type="pct"/>
          </w:tcPr>
          <w:p w:rsidR="00AA4D16" w:rsidRDefault="00D521FD">
            <w:pPr>
              <w:pStyle w:val="TableParagraph"/>
              <w:spacing w:line="360" w:lineRule="auto"/>
              <w:ind w:left="245" w:right="99" w:hanging="132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ед-г</w:t>
            </w:r>
            <w:proofErr w:type="spellEnd"/>
            <w:r>
              <w:rPr>
                <w:sz w:val="24"/>
              </w:rPr>
              <w:t>, учитель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AA4D16" w:rsidRDefault="00D521FD">
            <w:pPr>
              <w:pStyle w:val="TableParagraph"/>
              <w:spacing w:line="240" w:lineRule="auto"/>
              <w:ind w:left="214"/>
              <w:rPr>
                <w:sz w:val="24"/>
              </w:rPr>
            </w:pPr>
            <w:r>
              <w:rPr>
                <w:sz w:val="24"/>
              </w:rPr>
              <w:t>ОБЖ,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ук-ли</w:t>
            </w:r>
            <w:proofErr w:type="spellEnd"/>
          </w:p>
        </w:tc>
        <w:tc>
          <w:tcPr>
            <w:tcW w:w="949" w:type="pct"/>
          </w:tcPr>
          <w:p w:rsidR="00AA4D16" w:rsidRDefault="00D521FD">
            <w:pPr>
              <w:pStyle w:val="TableParagraph"/>
              <w:spacing w:line="360" w:lineRule="auto"/>
              <w:ind w:left="651" w:right="264" w:hanging="372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ФАП</w:t>
            </w:r>
          </w:p>
        </w:tc>
      </w:tr>
      <w:tr w:rsidR="00AA4D16" w:rsidTr="00D521FD">
        <w:trPr>
          <w:trHeight w:val="414"/>
        </w:trPr>
        <w:tc>
          <w:tcPr>
            <w:tcW w:w="5000" w:type="pct"/>
            <w:gridSpan w:val="5"/>
          </w:tcPr>
          <w:p w:rsidR="00AA4D16" w:rsidRDefault="00D521FD">
            <w:pPr>
              <w:pStyle w:val="TableParagraph"/>
              <w:spacing w:before="1" w:line="240" w:lineRule="auto"/>
              <w:ind w:left="2599" w:right="25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AA4D16" w:rsidTr="00D521FD">
        <w:trPr>
          <w:trHeight w:val="827"/>
        </w:trPr>
        <w:tc>
          <w:tcPr>
            <w:tcW w:w="236" w:type="pct"/>
          </w:tcPr>
          <w:p w:rsidR="00AA4D16" w:rsidRDefault="00D521F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9" w:type="pct"/>
          </w:tcPr>
          <w:p w:rsidR="00AA4D16" w:rsidRDefault="00D521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772" w:type="pct"/>
          </w:tcPr>
          <w:p w:rsidR="00AA4D16" w:rsidRDefault="00D521FD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14" w:type="pct"/>
          </w:tcPr>
          <w:p w:rsidR="00AA4D16" w:rsidRDefault="00D521FD">
            <w:pPr>
              <w:pStyle w:val="TableParagraph"/>
              <w:ind w:left="257"/>
              <w:rPr>
                <w:sz w:val="24"/>
              </w:rPr>
            </w:pPr>
            <w:proofErr w:type="spellStart"/>
            <w:r>
              <w:rPr>
                <w:sz w:val="24"/>
              </w:rPr>
              <w:t>Пед-г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</w:p>
          <w:p w:rsidR="00AA4D16" w:rsidRDefault="00D521FD">
            <w:pPr>
              <w:pStyle w:val="TableParagraph"/>
              <w:spacing w:before="139" w:line="240" w:lineRule="auto"/>
              <w:ind w:left="279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ук-ль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</w:tc>
        <w:tc>
          <w:tcPr>
            <w:tcW w:w="949" w:type="pct"/>
          </w:tcPr>
          <w:p w:rsidR="00AA4D16" w:rsidRDefault="00D521FD">
            <w:pPr>
              <w:pStyle w:val="TableParagraph"/>
              <w:ind w:left="302" w:right="2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  <w:p w:rsidR="00AA4D16" w:rsidRDefault="00D521FD">
            <w:pPr>
              <w:pStyle w:val="TableParagraph"/>
              <w:spacing w:before="139" w:line="240" w:lineRule="auto"/>
              <w:ind w:left="305" w:right="294"/>
              <w:jc w:val="center"/>
              <w:rPr>
                <w:sz w:val="24"/>
              </w:rPr>
            </w:pPr>
            <w:r>
              <w:rPr>
                <w:sz w:val="24"/>
              </w:rPr>
              <w:t>надобности</w:t>
            </w:r>
          </w:p>
        </w:tc>
      </w:tr>
    </w:tbl>
    <w:p w:rsidR="00D521FD" w:rsidRDefault="00D521FD" w:rsidP="00D521FD">
      <w:pPr>
        <w:rPr>
          <w:sz w:val="24"/>
        </w:rPr>
      </w:pPr>
    </w:p>
    <w:tbl>
      <w:tblPr>
        <w:tblStyle w:val="TableNormal"/>
        <w:tblpPr w:leftFromText="180" w:rightFromText="180" w:vertAnchor="text" w:horzAnchor="margin" w:tblpY="14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8"/>
        <w:gridCol w:w="3835"/>
        <w:gridCol w:w="1535"/>
        <w:gridCol w:w="2215"/>
        <w:gridCol w:w="1887"/>
      </w:tblGrid>
      <w:tr w:rsidR="00D521FD" w:rsidTr="00D521FD">
        <w:trPr>
          <w:trHeight w:val="414"/>
        </w:trPr>
        <w:tc>
          <w:tcPr>
            <w:tcW w:w="236" w:type="pct"/>
          </w:tcPr>
          <w:p w:rsidR="00D521FD" w:rsidRDefault="00D521FD" w:rsidP="00D521F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29" w:type="pct"/>
          </w:tcPr>
          <w:p w:rsidR="00D521FD" w:rsidRDefault="00D521FD" w:rsidP="00D521F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2" w:type="pct"/>
          </w:tcPr>
          <w:p w:rsidR="00D521FD" w:rsidRDefault="00D521FD" w:rsidP="00D521F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14" w:type="pct"/>
          </w:tcPr>
          <w:p w:rsidR="00D521FD" w:rsidRDefault="00D521FD" w:rsidP="00D521FD">
            <w:pPr>
              <w:pStyle w:val="TableParagraph"/>
              <w:spacing w:line="267" w:lineRule="exact"/>
              <w:ind w:left="105" w:right="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пед-г</w:t>
            </w:r>
            <w:proofErr w:type="spellEnd"/>
          </w:p>
        </w:tc>
        <w:tc>
          <w:tcPr>
            <w:tcW w:w="949" w:type="pct"/>
          </w:tcPr>
          <w:p w:rsidR="00D521FD" w:rsidRDefault="00D521FD" w:rsidP="00D521F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521FD" w:rsidTr="00D521FD">
        <w:trPr>
          <w:trHeight w:val="1655"/>
        </w:trPr>
        <w:tc>
          <w:tcPr>
            <w:tcW w:w="236" w:type="pct"/>
          </w:tcPr>
          <w:p w:rsidR="00D521FD" w:rsidRDefault="00D521FD" w:rsidP="00D521F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9" w:type="pct"/>
          </w:tcPr>
          <w:p w:rsidR="00D521FD" w:rsidRDefault="00D521FD" w:rsidP="00D521FD">
            <w:pPr>
              <w:pStyle w:val="TableParagraph"/>
              <w:spacing w:line="360" w:lineRule="auto"/>
              <w:ind w:right="300"/>
              <w:jc w:val="both"/>
              <w:rPr>
                <w:sz w:val="24"/>
              </w:rPr>
            </w:pPr>
            <w:r>
              <w:rPr>
                <w:sz w:val="24"/>
              </w:rPr>
              <w:t>Выпуски буклетов, листовок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предупреждению употребления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среди</w:t>
            </w:r>
            <w:proofErr w:type="gramEnd"/>
          </w:p>
          <w:p w:rsidR="00D521FD" w:rsidRDefault="00D521FD" w:rsidP="00D521F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772" w:type="pct"/>
          </w:tcPr>
          <w:p w:rsidR="00D521FD" w:rsidRDefault="00D521FD" w:rsidP="00D521FD">
            <w:pPr>
              <w:pStyle w:val="TableParagraph"/>
              <w:spacing w:line="265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14" w:type="pct"/>
          </w:tcPr>
          <w:p w:rsidR="00D521FD" w:rsidRDefault="00D521FD" w:rsidP="00D521FD">
            <w:pPr>
              <w:pStyle w:val="TableParagraph"/>
              <w:spacing w:line="265" w:lineRule="exact"/>
              <w:ind w:left="105" w:right="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ед-г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ШП</w:t>
            </w:r>
          </w:p>
        </w:tc>
        <w:tc>
          <w:tcPr>
            <w:tcW w:w="949" w:type="pct"/>
          </w:tcPr>
          <w:p w:rsidR="00D521FD" w:rsidRDefault="00D521FD" w:rsidP="00D521F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521FD" w:rsidTr="00D521FD">
        <w:trPr>
          <w:trHeight w:val="414"/>
        </w:trPr>
        <w:tc>
          <w:tcPr>
            <w:tcW w:w="5000" w:type="pct"/>
            <w:gridSpan w:val="5"/>
          </w:tcPr>
          <w:p w:rsidR="00D521FD" w:rsidRDefault="00D521FD" w:rsidP="00D521FD">
            <w:pPr>
              <w:pStyle w:val="TableParagraph"/>
              <w:spacing w:line="269" w:lineRule="exact"/>
              <w:ind w:left="2599" w:right="25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D521FD" w:rsidTr="00D521FD">
        <w:trPr>
          <w:trHeight w:val="827"/>
        </w:trPr>
        <w:tc>
          <w:tcPr>
            <w:tcW w:w="236" w:type="pct"/>
          </w:tcPr>
          <w:p w:rsidR="00D521FD" w:rsidRDefault="00D521FD" w:rsidP="00D521F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9" w:type="pct"/>
          </w:tcPr>
          <w:p w:rsidR="00D521FD" w:rsidRDefault="00D521FD" w:rsidP="00D521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:rsidR="00D521FD" w:rsidRDefault="00D521FD" w:rsidP="00D521FD">
            <w:pPr>
              <w:pStyle w:val="TableParagraph"/>
              <w:spacing w:before="139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наркоситуации</w:t>
            </w:r>
            <w:proofErr w:type="spellEnd"/>
          </w:p>
        </w:tc>
        <w:tc>
          <w:tcPr>
            <w:tcW w:w="772" w:type="pct"/>
          </w:tcPr>
          <w:p w:rsidR="00D521FD" w:rsidRDefault="00D521FD" w:rsidP="00D521FD">
            <w:pPr>
              <w:pStyle w:val="TableParagraph"/>
              <w:spacing w:line="265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14" w:type="pct"/>
          </w:tcPr>
          <w:p w:rsidR="00D521FD" w:rsidRDefault="00D521FD" w:rsidP="00D521FD">
            <w:pPr>
              <w:pStyle w:val="TableParagraph"/>
              <w:spacing w:line="265" w:lineRule="exact"/>
              <w:ind w:left="105" w:right="91"/>
              <w:jc w:val="center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пед-г</w:t>
            </w:r>
            <w:proofErr w:type="spellEnd"/>
          </w:p>
        </w:tc>
        <w:tc>
          <w:tcPr>
            <w:tcW w:w="949" w:type="pct"/>
          </w:tcPr>
          <w:p w:rsidR="00D521FD" w:rsidRDefault="00D521FD" w:rsidP="00D521F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521FD" w:rsidTr="00D521FD">
        <w:trPr>
          <w:trHeight w:val="827"/>
        </w:trPr>
        <w:tc>
          <w:tcPr>
            <w:tcW w:w="236" w:type="pct"/>
          </w:tcPr>
          <w:p w:rsidR="00D521FD" w:rsidRDefault="00D521FD" w:rsidP="00D521F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9" w:type="pct"/>
          </w:tcPr>
          <w:p w:rsidR="00D521FD" w:rsidRDefault="00D521FD" w:rsidP="00D521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D521FD" w:rsidRDefault="00D521FD" w:rsidP="00D521FD">
            <w:pPr>
              <w:pStyle w:val="TableParagraph"/>
              <w:spacing w:before="139" w:line="240" w:lineRule="auto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наркоситуации</w:t>
            </w:r>
            <w:proofErr w:type="spellEnd"/>
          </w:p>
        </w:tc>
        <w:tc>
          <w:tcPr>
            <w:tcW w:w="772" w:type="pct"/>
          </w:tcPr>
          <w:p w:rsidR="00D521FD" w:rsidRDefault="00D521FD" w:rsidP="00D521FD">
            <w:pPr>
              <w:pStyle w:val="TableParagraph"/>
              <w:spacing w:line="265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14" w:type="pct"/>
          </w:tcPr>
          <w:p w:rsidR="00D521FD" w:rsidRDefault="00D521FD" w:rsidP="00D521FD">
            <w:pPr>
              <w:pStyle w:val="TableParagraph"/>
              <w:spacing w:line="265" w:lineRule="exact"/>
              <w:ind w:left="105" w:right="91"/>
              <w:jc w:val="center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пед-г</w:t>
            </w:r>
            <w:proofErr w:type="spellEnd"/>
          </w:p>
        </w:tc>
        <w:tc>
          <w:tcPr>
            <w:tcW w:w="949" w:type="pct"/>
          </w:tcPr>
          <w:p w:rsidR="00D521FD" w:rsidRDefault="00D521FD" w:rsidP="00D521F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521FD" w:rsidTr="00D521FD">
        <w:trPr>
          <w:trHeight w:val="1243"/>
        </w:trPr>
        <w:tc>
          <w:tcPr>
            <w:tcW w:w="236" w:type="pct"/>
          </w:tcPr>
          <w:p w:rsidR="00D521FD" w:rsidRDefault="00D521FD" w:rsidP="00D521F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29" w:type="pct"/>
          </w:tcPr>
          <w:p w:rsidR="00D521FD" w:rsidRDefault="00D521FD" w:rsidP="00D521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D521FD" w:rsidRDefault="00D521FD" w:rsidP="00D521FD">
            <w:pPr>
              <w:pStyle w:val="TableParagraph"/>
              <w:spacing w:before="5" w:line="410" w:lineRule="atLeast"/>
              <w:ind w:right="117"/>
              <w:rPr>
                <w:sz w:val="24"/>
              </w:rPr>
            </w:pPr>
            <w:r>
              <w:rPr>
                <w:sz w:val="24"/>
              </w:rPr>
              <w:t>образовательной организации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</w:p>
        </w:tc>
        <w:tc>
          <w:tcPr>
            <w:tcW w:w="772" w:type="pct"/>
          </w:tcPr>
          <w:p w:rsidR="00D521FD" w:rsidRDefault="00D521FD" w:rsidP="00D521FD">
            <w:pPr>
              <w:pStyle w:val="TableParagraph"/>
              <w:spacing w:line="360" w:lineRule="auto"/>
              <w:ind w:left="552" w:right="268" w:hanging="260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114" w:type="pct"/>
          </w:tcPr>
          <w:p w:rsidR="00D521FD" w:rsidRDefault="00D521FD" w:rsidP="00D521FD">
            <w:pPr>
              <w:pStyle w:val="TableParagraph"/>
              <w:spacing w:line="360" w:lineRule="auto"/>
              <w:ind w:left="344" w:right="310" w:firstLine="434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949" w:type="pct"/>
          </w:tcPr>
          <w:p w:rsidR="00D521FD" w:rsidRDefault="00D521FD" w:rsidP="00D521F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521FD" w:rsidTr="00D521FD">
        <w:trPr>
          <w:trHeight w:val="2070"/>
        </w:trPr>
        <w:tc>
          <w:tcPr>
            <w:tcW w:w="236" w:type="pct"/>
          </w:tcPr>
          <w:p w:rsidR="00D521FD" w:rsidRDefault="00D521FD" w:rsidP="00D521F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9" w:type="pct"/>
          </w:tcPr>
          <w:p w:rsidR="00D521FD" w:rsidRDefault="00D521FD" w:rsidP="00D521FD">
            <w:pPr>
              <w:pStyle w:val="TableParagraph"/>
              <w:spacing w:line="360" w:lineRule="auto"/>
              <w:ind w:right="102"/>
              <w:rPr>
                <w:sz w:val="24"/>
              </w:rPr>
            </w:pPr>
            <w:r>
              <w:rPr>
                <w:sz w:val="24"/>
              </w:rPr>
              <w:t>Методы и средства профилактики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z w:val="24"/>
              </w:rPr>
              <w:t>, алкоголизма,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токсикомании, наркомании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772" w:type="pct"/>
          </w:tcPr>
          <w:p w:rsidR="00D521FD" w:rsidRDefault="00D521FD" w:rsidP="00D521FD">
            <w:pPr>
              <w:pStyle w:val="TableParagraph"/>
              <w:spacing w:line="360" w:lineRule="auto"/>
              <w:ind w:left="524" w:right="201" w:hanging="3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14" w:type="pct"/>
          </w:tcPr>
          <w:p w:rsidR="00D521FD" w:rsidRDefault="00D521FD" w:rsidP="00D521FD">
            <w:pPr>
              <w:pStyle w:val="TableParagraph"/>
              <w:spacing w:line="360" w:lineRule="auto"/>
              <w:ind w:left="344" w:right="310" w:firstLine="434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949" w:type="pct"/>
          </w:tcPr>
          <w:p w:rsidR="00D521FD" w:rsidRDefault="00D521FD" w:rsidP="00D521F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D521FD" w:rsidRDefault="00D521FD" w:rsidP="00D521FD">
      <w:pPr>
        <w:rPr>
          <w:sz w:val="24"/>
        </w:rPr>
      </w:pPr>
    </w:p>
    <w:p w:rsidR="00D521FD" w:rsidRDefault="00D521FD" w:rsidP="00D521FD">
      <w:pPr>
        <w:rPr>
          <w:sz w:val="24"/>
        </w:rPr>
      </w:pPr>
    </w:p>
    <w:p w:rsidR="00D521FD" w:rsidRDefault="00D521FD" w:rsidP="00D521FD">
      <w:pPr>
        <w:rPr>
          <w:sz w:val="24"/>
        </w:rPr>
        <w:sectPr w:rsidR="00D521FD">
          <w:pgSz w:w="11910" w:h="16840"/>
          <w:pgMar w:top="1040" w:right="500" w:bottom="280" w:left="1480" w:header="720" w:footer="720" w:gutter="0"/>
          <w:cols w:space="720"/>
        </w:sectPr>
      </w:pPr>
    </w:p>
    <w:p w:rsidR="00AB2494" w:rsidRDefault="00AB2494"/>
    <w:sectPr w:rsidR="00AB2494" w:rsidSect="00AA4D16">
      <w:pgSz w:w="11910" w:h="16840"/>
      <w:pgMar w:top="1120" w:right="5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B72FD"/>
    <w:multiLevelType w:val="hybridMultilevel"/>
    <w:tmpl w:val="5F40A74A"/>
    <w:lvl w:ilvl="0" w:tplc="2A543CFC">
      <w:numFmt w:val="bullet"/>
      <w:lvlText w:val="-"/>
      <w:lvlJc w:val="left"/>
      <w:pPr>
        <w:ind w:left="222" w:hanging="200"/>
      </w:pPr>
      <w:rPr>
        <w:rFonts w:hint="default"/>
        <w:w w:val="99"/>
        <w:lang w:val="ru-RU" w:eastAsia="en-US" w:bidi="ar-SA"/>
      </w:rPr>
    </w:lvl>
    <w:lvl w:ilvl="1" w:tplc="093C7D84">
      <w:numFmt w:val="bullet"/>
      <w:lvlText w:val="-"/>
      <w:lvlJc w:val="left"/>
      <w:pPr>
        <w:ind w:left="222" w:hanging="2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CAAA4FE8">
      <w:numFmt w:val="bullet"/>
      <w:lvlText w:val="•"/>
      <w:lvlJc w:val="left"/>
      <w:pPr>
        <w:ind w:left="2161" w:hanging="216"/>
      </w:pPr>
      <w:rPr>
        <w:rFonts w:hint="default"/>
        <w:lang w:val="ru-RU" w:eastAsia="en-US" w:bidi="ar-SA"/>
      </w:rPr>
    </w:lvl>
    <w:lvl w:ilvl="3" w:tplc="F28ED712">
      <w:numFmt w:val="bullet"/>
      <w:lvlText w:val="•"/>
      <w:lvlJc w:val="left"/>
      <w:pPr>
        <w:ind w:left="3131" w:hanging="216"/>
      </w:pPr>
      <w:rPr>
        <w:rFonts w:hint="default"/>
        <w:lang w:val="ru-RU" w:eastAsia="en-US" w:bidi="ar-SA"/>
      </w:rPr>
    </w:lvl>
    <w:lvl w:ilvl="4" w:tplc="51DE01B2">
      <w:numFmt w:val="bullet"/>
      <w:lvlText w:val="•"/>
      <w:lvlJc w:val="left"/>
      <w:pPr>
        <w:ind w:left="4102" w:hanging="216"/>
      </w:pPr>
      <w:rPr>
        <w:rFonts w:hint="default"/>
        <w:lang w:val="ru-RU" w:eastAsia="en-US" w:bidi="ar-SA"/>
      </w:rPr>
    </w:lvl>
    <w:lvl w:ilvl="5" w:tplc="4A62E20E">
      <w:numFmt w:val="bullet"/>
      <w:lvlText w:val="•"/>
      <w:lvlJc w:val="left"/>
      <w:pPr>
        <w:ind w:left="5073" w:hanging="216"/>
      </w:pPr>
      <w:rPr>
        <w:rFonts w:hint="default"/>
        <w:lang w:val="ru-RU" w:eastAsia="en-US" w:bidi="ar-SA"/>
      </w:rPr>
    </w:lvl>
    <w:lvl w:ilvl="6" w:tplc="B73CF1A0">
      <w:numFmt w:val="bullet"/>
      <w:lvlText w:val="•"/>
      <w:lvlJc w:val="left"/>
      <w:pPr>
        <w:ind w:left="6043" w:hanging="216"/>
      </w:pPr>
      <w:rPr>
        <w:rFonts w:hint="default"/>
        <w:lang w:val="ru-RU" w:eastAsia="en-US" w:bidi="ar-SA"/>
      </w:rPr>
    </w:lvl>
    <w:lvl w:ilvl="7" w:tplc="1216571C">
      <w:numFmt w:val="bullet"/>
      <w:lvlText w:val="•"/>
      <w:lvlJc w:val="left"/>
      <w:pPr>
        <w:ind w:left="7014" w:hanging="216"/>
      </w:pPr>
      <w:rPr>
        <w:rFonts w:hint="default"/>
        <w:lang w:val="ru-RU" w:eastAsia="en-US" w:bidi="ar-SA"/>
      </w:rPr>
    </w:lvl>
    <w:lvl w:ilvl="8" w:tplc="3FDC4A04">
      <w:numFmt w:val="bullet"/>
      <w:lvlText w:val="•"/>
      <w:lvlJc w:val="left"/>
      <w:pPr>
        <w:ind w:left="7985" w:hanging="21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A4D16"/>
    <w:rsid w:val="006834C5"/>
    <w:rsid w:val="008A44E4"/>
    <w:rsid w:val="00A00CE4"/>
    <w:rsid w:val="00AA4D16"/>
    <w:rsid w:val="00AB2494"/>
    <w:rsid w:val="00D1320E"/>
    <w:rsid w:val="00D521FD"/>
    <w:rsid w:val="00FF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4D1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4D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A4D16"/>
    <w:rPr>
      <w:sz w:val="26"/>
      <w:szCs w:val="26"/>
    </w:rPr>
  </w:style>
  <w:style w:type="paragraph" w:styleId="a4">
    <w:name w:val="Title"/>
    <w:basedOn w:val="a"/>
    <w:uiPriority w:val="1"/>
    <w:qFormat/>
    <w:rsid w:val="00AA4D16"/>
    <w:pPr>
      <w:ind w:left="2488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AA4D16"/>
    <w:pPr>
      <w:spacing w:before="150"/>
      <w:ind w:left="1081" w:hanging="152"/>
    </w:pPr>
  </w:style>
  <w:style w:type="paragraph" w:customStyle="1" w:styleId="TableParagraph">
    <w:name w:val="Table Paragraph"/>
    <w:basedOn w:val="a"/>
    <w:uiPriority w:val="1"/>
    <w:qFormat/>
    <w:rsid w:val="00AA4D16"/>
    <w:pPr>
      <w:spacing w:line="270" w:lineRule="exact"/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D521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1F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621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Tugutuy</cp:lastModifiedBy>
  <cp:revision>5</cp:revision>
  <dcterms:created xsi:type="dcterms:W3CDTF">2022-11-16T04:07:00Z</dcterms:created>
  <dcterms:modified xsi:type="dcterms:W3CDTF">2024-10-01T04:50:00Z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2022-11-16T00:00:00Z</vt:filetime>
  </property>
</Properties>
</file>