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4A" w:rsidRPr="000E615B" w:rsidRDefault="0030494A" w:rsidP="00567FC9">
      <w:pPr>
        <w:shd w:val="clear" w:color="auto" w:fill="FFFFFF" w:themeFill="background1"/>
        <w:spacing w:after="0" w:line="240" w:lineRule="auto"/>
        <w:ind w:firstLine="44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9E9"/>
        </w:rPr>
      </w:pPr>
      <w:r w:rsidRPr="000E6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9E9"/>
        </w:rPr>
        <w:t xml:space="preserve">ПРИНЯТО:    Управляющим советом МОУ </w:t>
      </w:r>
      <w:proofErr w:type="spellStart"/>
      <w:r w:rsidRPr="000E6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9E9"/>
        </w:rPr>
        <w:t>тугутуйской</w:t>
      </w:r>
      <w:proofErr w:type="spellEnd"/>
      <w:r w:rsidRPr="000E6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9E9"/>
        </w:rPr>
        <w:t xml:space="preserve"> СОШ</w:t>
      </w:r>
    </w:p>
    <w:p w:rsidR="0030494A" w:rsidRPr="000E615B" w:rsidRDefault="00E12490" w:rsidP="00567FC9">
      <w:pPr>
        <w:shd w:val="clear" w:color="auto" w:fill="FFFFFF" w:themeFill="background1"/>
        <w:spacing w:after="0" w:line="240" w:lineRule="auto"/>
        <w:ind w:firstLine="44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9E9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9E9"/>
        </w:rPr>
        <w:t>Протокол № ___от_____ 2023</w:t>
      </w:r>
      <w:bookmarkStart w:id="0" w:name="_GoBack"/>
      <w:bookmarkEnd w:id="0"/>
      <w:r w:rsidR="0030494A" w:rsidRPr="000E6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9E9"/>
        </w:rPr>
        <w:t xml:space="preserve">г.    </w:t>
      </w:r>
    </w:p>
    <w:p w:rsidR="0030494A" w:rsidRPr="000E615B" w:rsidRDefault="0030494A" w:rsidP="00567FC9">
      <w:pPr>
        <w:shd w:val="clear" w:color="auto" w:fill="FFFFFF" w:themeFill="background1"/>
        <w:spacing w:after="0" w:line="240" w:lineRule="auto"/>
        <w:ind w:firstLine="44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9E9"/>
        </w:rPr>
      </w:pPr>
      <w:r w:rsidRPr="000E6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9E9"/>
        </w:rPr>
        <w:t xml:space="preserve">Председатель _____Карнишина Е.В.   </w:t>
      </w:r>
    </w:p>
    <w:p w:rsidR="0030494A" w:rsidRPr="0030494A" w:rsidRDefault="0030494A" w:rsidP="0030494A">
      <w:pPr>
        <w:spacing w:after="0" w:line="240" w:lineRule="auto"/>
        <w:ind w:firstLine="448"/>
        <w:rPr>
          <w:rFonts w:ascii="Times New Roman" w:hAnsi="Times New Roman" w:cs="Times New Roman"/>
          <w:color w:val="000000"/>
          <w:sz w:val="24"/>
          <w:szCs w:val="24"/>
          <w:shd w:val="clear" w:color="auto" w:fill="E8E9E9"/>
        </w:rPr>
      </w:pPr>
    </w:p>
    <w:p w:rsidR="0030494A" w:rsidRPr="0030494A" w:rsidRDefault="0030494A" w:rsidP="0030494A">
      <w:pPr>
        <w:spacing w:after="0" w:line="240" w:lineRule="auto"/>
        <w:ind w:firstLine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   </w:t>
      </w:r>
    </w:p>
    <w:p w:rsidR="0030494A" w:rsidRPr="0030494A" w:rsidRDefault="0030494A" w:rsidP="0030494A">
      <w:pPr>
        <w:spacing w:after="0" w:line="240" w:lineRule="auto"/>
        <w:ind w:firstLine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Директор  МОУ </w:t>
      </w:r>
      <w:proofErr w:type="spell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Тугутуйской</w:t>
      </w:r>
      <w:proofErr w:type="spell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</w:p>
    <w:p w:rsidR="0030494A" w:rsidRPr="0030494A" w:rsidRDefault="0030494A" w:rsidP="0030494A">
      <w:pPr>
        <w:spacing w:after="0" w:line="240" w:lineRule="auto"/>
        <w:ind w:firstLine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</w:t>
      </w:r>
      <w:r w:rsidR="00E1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  Приказ №___от________2023</w:t>
      </w: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0494A" w:rsidRPr="0030494A" w:rsidRDefault="0030494A" w:rsidP="0030494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94A" w:rsidRPr="0030494A" w:rsidRDefault="0030494A" w:rsidP="0030494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30494A" w:rsidRPr="0030494A" w:rsidRDefault="0030494A" w:rsidP="0030494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педагогическим советом школы</w:t>
      </w:r>
    </w:p>
    <w:p w:rsidR="0030494A" w:rsidRPr="0030494A" w:rsidRDefault="00E12490" w:rsidP="0030494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№____ от________2023</w:t>
      </w:r>
      <w:r w:rsidR="0030494A"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0494A" w:rsidRPr="0030494A" w:rsidRDefault="0030494A" w:rsidP="0030494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94A" w:rsidRPr="0030494A" w:rsidRDefault="0030494A" w:rsidP="0030494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общешкольным родительским собранием</w:t>
      </w:r>
    </w:p>
    <w:p w:rsidR="0030494A" w:rsidRPr="0030494A" w:rsidRDefault="00E12490" w:rsidP="0030494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№_____от________ 2023</w:t>
      </w:r>
      <w:r w:rsidR="0030494A"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</w:p>
    <w:p w:rsidR="0030494A" w:rsidRPr="0030494A" w:rsidRDefault="0030494A" w:rsidP="0030494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Председатель_______</w:t>
      </w:r>
    </w:p>
    <w:p w:rsidR="0030494A" w:rsidRPr="0030494A" w:rsidRDefault="0030494A" w:rsidP="0030494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Секретарь_________</w:t>
      </w:r>
    </w:p>
    <w:p w:rsidR="0030494A" w:rsidRPr="0030494A" w:rsidRDefault="0030494A" w:rsidP="0030494A">
      <w:pPr>
        <w:spacing w:after="0" w:line="52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Советом старшеклассников</w:t>
      </w:r>
    </w:p>
    <w:p w:rsidR="0030494A" w:rsidRPr="0030494A" w:rsidRDefault="0030494A" w:rsidP="0030494A">
      <w:pPr>
        <w:spacing w:after="0" w:line="52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  <w:r w:rsidR="00E1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__Савинский Иван __________2023</w:t>
      </w: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30494A" w:rsidRDefault="0030494A" w:rsidP="0030494A">
      <w:pPr>
        <w:spacing w:after="0" w:line="240" w:lineRule="auto"/>
        <w:ind w:firstLine="448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30494A" w:rsidRPr="0030494A" w:rsidRDefault="0030494A" w:rsidP="0099419E">
      <w:pPr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30494A" w:rsidRPr="0030494A" w:rsidRDefault="0030494A" w:rsidP="0099419E">
      <w:pPr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единых требованиях к одежде обучающихся  </w:t>
      </w:r>
      <w:r w:rsidRPr="00994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общеобразовательного учреждения </w:t>
      </w:r>
      <w:proofErr w:type="spellStart"/>
      <w:r w:rsidRPr="00994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Тугутуйской</w:t>
      </w:r>
      <w:proofErr w:type="spellEnd"/>
      <w:r w:rsidRPr="00994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средней общеобразовательной школы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единых требованиях к одежде обучающихся  </w:t>
      </w:r>
      <w:r w:rsidRPr="0099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proofErr w:type="spellStart"/>
      <w:r w:rsidRPr="0099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Тугутуйской</w:t>
      </w:r>
      <w:proofErr w:type="spellEnd"/>
      <w:r w:rsidRPr="0099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— Положение) разработано в соответствии с федеральным законом  «Об образовании в Российской Федерации»  от 29 декабря 2012 года № 273 –ФЗ,  письмом Федеральной службы по надзору в сфере защиты прав потребителей и благополучия человека от 9 ноября 2012г. № 01/12662-12-23 «О совершенствовании Федерального государственного санитарно-эпидемиологического надзора за пребыванием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образовательных учреждениях», письмом Министерства образования Российской Федерации от 28 марта 2013 года № ДЛ-65/08 «Об установлении требований к одежде обучающихся»,   решения </w:t>
      </w:r>
      <w:r w:rsidRPr="0099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Управляющего совета МОУ </w:t>
      </w:r>
      <w:proofErr w:type="spellStart"/>
      <w:r w:rsidRPr="0099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Тугутуйской</w:t>
      </w:r>
      <w:proofErr w:type="spellEnd"/>
      <w:r w:rsidRPr="0099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Устава школы.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 СанПиН 2.4.7/1.1.1286-03», утвержденным постановлением Главного государственного санитарного врача Российской Федерации от 17 апреля 2003 г. N 51.</w:t>
      </w:r>
    </w:p>
    <w:p w:rsidR="0030494A" w:rsidRPr="0099419E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Общий вид одежды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ее цвет, фасон определяются  (наименование органа государственно-общественного управления)  образовательной организации.</w:t>
      </w:r>
    </w:p>
    <w:p w:rsidR="00A0339B" w:rsidRPr="0030494A" w:rsidRDefault="00A0339B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 и задачи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Единые требования к одежде обучающихся  на ступенях начального общего, основного общего и среднего общего образования вводятся с целью:</w:t>
      </w:r>
      <w:proofErr w:type="gramEnd"/>
    </w:p>
    <w:p w:rsidR="0030494A" w:rsidRPr="0030494A" w:rsidRDefault="0030494A" w:rsidP="00994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обеспечения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удобной и эстетичной одеждой в повседневной школьной жизни;</w:t>
      </w:r>
    </w:p>
    <w:p w:rsidR="0030494A" w:rsidRPr="0030494A" w:rsidRDefault="0030494A" w:rsidP="00994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устранения социального, имущественного и религиозного различия между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494A" w:rsidRPr="0030494A" w:rsidRDefault="0030494A" w:rsidP="00994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предупреждения возникновения у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психологического дискомфорта перед сверстниками;</w:t>
      </w:r>
    </w:p>
    <w:p w:rsidR="0030494A" w:rsidRPr="0030494A" w:rsidRDefault="0030494A" w:rsidP="00994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укрепления общего имиджа образовательной организации, формирования школьной идентичности.</w:t>
      </w:r>
    </w:p>
    <w:p w:rsidR="000E615B" w:rsidRDefault="000E615B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15B" w:rsidRDefault="000E615B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3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Единые требования к внешнему виду и одежде </w:t>
      </w:r>
      <w:proofErr w:type="gramStart"/>
      <w:r w:rsidRPr="003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1-11-х классов носят форму ежедневно в течение всего времени нахождения в школе. Стиль одежды - деловой, классический.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форма подразделяется на </w:t>
      </w:r>
      <w:proofErr w:type="gramStart"/>
      <w:r w:rsidRPr="00A03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парадную</w:t>
      </w:r>
      <w:proofErr w:type="gramEnd"/>
      <w:r w:rsidRPr="00A03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повседневную и спортивную.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9419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03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Парадная форма: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Юноши - белая мужская (мальчиковая) сорочка, галстук, пиджак, брюки, туфли.  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Девушки - белая блуза рубашечного покроя, жакет или пиджак, юбка или классические брюки, туфли. </w:t>
      </w:r>
    </w:p>
    <w:p w:rsidR="00A0339B" w:rsidRPr="00A0339B" w:rsidRDefault="0099419E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9E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A0339B" w:rsidRPr="00A03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Повседневная форма: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классы: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Девочки: сарафан, юбка, брюки классического кроя, жакет, жилет ( цвет темный</w:t>
      </w:r>
      <w:proofErr w:type="gramStart"/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однотонный), блузки светлых тонов.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Мальчики: брюки (черные); серые, черные пиджаки; жилет серый или черный.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5-11 классы: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 – жилет или пиджак,  брюки (классические), мужская сорочка (рубашка), туфли.   Рубашки разных цветов, однотонные;</w:t>
      </w:r>
      <w:r w:rsidR="0099419E" w:rsidRPr="00994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неяркая клетка или полоска,</w:t>
      </w: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галстук (по желанию).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 - блуза рубашечного покроя (цвет разный,   однотонный); брюки (классические), юбка, пиджак, жилет.</w:t>
      </w:r>
      <w:proofErr w:type="gramEnd"/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Цвет  юбки, брюк, пиджака, жилета – темный</w:t>
      </w:r>
      <w:proofErr w:type="gramStart"/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однотонный.</w:t>
      </w:r>
    </w:p>
    <w:p w:rsidR="00A0339B" w:rsidRPr="00A0339B" w:rsidRDefault="0099419E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A0339B"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Спортивная форма:  Спортивный костюм, кроссовки или спортивная обувь. </w:t>
      </w:r>
    </w:p>
    <w:p w:rsidR="00A0339B" w:rsidRPr="00A0339B" w:rsidRDefault="0099419E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A0339B"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Категорически запрещается ношение обтягивающей,  джинсовой или под тип джинсовой одежды, спортивной и одежды бельевого стиля.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941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ношение в холодное время года джемперов, свитеров и пуловеров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однотонного цвета.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9419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Допускается ношение в теплое время года:  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 -  однотонная мужская (мальчиковая) сорочка, брюки, туфли.  Галстуки, бабочки и т.п. по желанию.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 - однотонная блуза рубашечного покроя, юбка, туфли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9419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Одежда должна быть обязательно чистой, свежей, выглаженной.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9419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сменной обуви по необходимости.  Сменная обувь должна быть чистой.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941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Внешний вид должен соответствовать общепринятым в обществе нормам делового стиля и исключать вызывающие детали.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Права и обязанности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30494A" w:rsidRPr="0030494A" w:rsidRDefault="0030494A" w:rsidP="00994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активное участие в обсуждении вопроса выбора модели школьной формы;</w:t>
      </w:r>
    </w:p>
    <w:p w:rsidR="0030494A" w:rsidRPr="0030494A" w:rsidRDefault="0030494A" w:rsidP="00994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одежды из утвержденных вариантов, ее фасон, рубашки, блузки, аксессуары к школьному костюму (учитывая требования настоящего Положения);</w:t>
      </w:r>
    </w:p>
    <w:p w:rsidR="0030494A" w:rsidRPr="0030494A" w:rsidRDefault="0030494A" w:rsidP="00994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на рассмотрение органов государственно-общественного управления образовательной организации, органа ученического самоуправления  предложения по совершенствованию школьной формы;</w:t>
      </w:r>
    </w:p>
    <w:p w:rsidR="0030494A" w:rsidRPr="0030494A" w:rsidRDefault="0030494A" w:rsidP="00994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холодное время года носить джемпера, свитера и пуловеры неярких цветов.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4.1.2.Обучающиеся обязаны:</w:t>
      </w:r>
    </w:p>
    <w:p w:rsidR="0030494A" w:rsidRPr="0030494A" w:rsidRDefault="0030494A" w:rsidP="009941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приходить на занятия в  школьной форме в течение всего учебного года;</w:t>
      </w:r>
    </w:p>
    <w:p w:rsidR="0030494A" w:rsidRPr="0030494A" w:rsidRDefault="0030494A" w:rsidP="009941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школьную форму в чистоте, относиться к ней бережно, помнить, что внешний вид ученика – это лицо школы;</w:t>
      </w:r>
    </w:p>
    <w:p w:rsidR="0030494A" w:rsidRPr="0030494A" w:rsidRDefault="0030494A" w:rsidP="009941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школьной форме других обучающихся;</w:t>
      </w:r>
    </w:p>
    <w:p w:rsidR="0030494A" w:rsidRPr="0030494A" w:rsidRDefault="0030494A" w:rsidP="009941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физкультурных  занятиях находиться в спортивной форме;</w:t>
      </w:r>
    </w:p>
    <w:p w:rsidR="0030494A" w:rsidRPr="0030494A" w:rsidRDefault="0030494A" w:rsidP="009941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дни проведения торжественных линеек, праздников находиться в  парадной форме;</w:t>
      </w:r>
    </w:p>
    <w:p w:rsidR="0030494A" w:rsidRPr="0030494A" w:rsidRDefault="0030494A" w:rsidP="009941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настоящее  Положение.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4.2.Права и обязанности родителей (законных представителей) обучающихся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4.2.1.Родители (законные представители) имеют право:</w:t>
      </w:r>
    </w:p>
    <w:p w:rsidR="0030494A" w:rsidRPr="0030494A" w:rsidRDefault="0030494A" w:rsidP="009941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обсуждать в органах родительского самоуправления вопросы, относящиеся к школьной форме, вносить на их рассмотрение предложения по вопросам школьной формы;</w:t>
      </w:r>
    </w:p>
    <w:p w:rsidR="0030494A" w:rsidRPr="0030494A" w:rsidRDefault="0030494A" w:rsidP="009941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одежды из предложенных вариантов;</w:t>
      </w:r>
    </w:p>
    <w:p w:rsidR="0030494A" w:rsidRPr="0030494A" w:rsidRDefault="0030494A" w:rsidP="009941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обжаловать неправомерные действия администрации и педагогического персонала по вопросам ношения школьной формы относительно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9419E" w:rsidRPr="0099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бучающихся</w:t>
      </w:r>
      <w:proofErr w:type="gramEnd"/>
      <w:r w:rsidR="0099419E" w:rsidRPr="0099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дей</w:t>
      </w: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ствующим законодательством;</w:t>
      </w:r>
    </w:p>
    <w:p w:rsidR="0030494A" w:rsidRPr="0030494A" w:rsidRDefault="0030494A" w:rsidP="009941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малоимущие и малообеспеченные родители (законные представители) на меры социальной поддержки в рамках действующего федерального, регионального и муниципального законодательства.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Родители (законные представители) обязаны:</w:t>
      </w:r>
    </w:p>
    <w:p w:rsidR="0030494A" w:rsidRPr="0030494A" w:rsidRDefault="0030494A" w:rsidP="009941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школьную форму  до начала учебного года и обновлять её по мере необходимости;</w:t>
      </w:r>
    </w:p>
    <w:p w:rsidR="0030494A" w:rsidRPr="0030494A" w:rsidRDefault="0030494A" w:rsidP="009941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контролировать внешний вид обучающегося перед выходом его в школу в соответствии с требованиями настоящего Положения;</w:t>
      </w:r>
    </w:p>
    <w:p w:rsidR="0030494A" w:rsidRPr="0030494A" w:rsidRDefault="0030494A" w:rsidP="009941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состоянием школьной формы своего ребенка;</w:t>
      </w:r>
    </w:p>
    <w:p w:rsidR="0030494A" w:rsidRPr="0030494A" w:rsidRDefault="0030494A" w:rsidP="009941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настоящее Положение.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4.3.Права и обязанности учителя, классного руководителя.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Учитель, классный руководитель имеет право:</w:t>
      </w:r>
    </w:p>
    <w:p w:rsidR="0030494A" w:rsidRPr="0030494A" w:rsidRDefault="0030494A" w:rsidP="009941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активное участие в обсуждении вопросов выбора школьной формы, ее фасона;</w:t>
      </w:r>
    </w:p>
    <w:p w:rsidR="0030494A" w:rsidRPr="0030494A" w:rsidRDefault="0030494A" w:rsidP="009941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администрации образовательной организации по вопросам обеспечения школьной формой обучающихся из малообеспеченных и многодетных семей.</w:t>
      </w:r>
      <w:proofErr w:type="gramEnd"/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Учитель, классный руководитель обязан:</w:t>
      </w:r>
    </w:p>
    <w:p w:rsidR="0030494A" w:rsidRPr="0030494A" w:rsidRDefault="0030494A" w:rsidP="009941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 родителями (законными представителями)  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разъяснительную работу по исполнению настоящего Положения;</w:t>
      </w:r>
    </w:p>
    <w:p w:rsidR="0030494A" w:rsidRPr="0030494A" w:rsidRDefault="0030494A" w:rsidP="009941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ежедневный контроль за внешним видом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494A" w:rsidRPr="0030494A" w:rsidRDefault="0030494A" w:rsidP="009941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(в день наличия факта) ставить родителей в известность об отсутствии школьной формы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обучающегося;</w:t>
      </w:r>
    </w:p>
    <w:p w:rsidR="0030494A" w:rsidRPr="0030494A" w:rsidRDefault="0030494A" w:rsidP="009941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в рамках своей компетенции на основании должностной инструкции.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3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или ненадлежащее исполнение настоящего Положения лица, на которые распространяется действие настоящего Положения, несут ответственность в соответствии с действующим законодательством:</w:t>
      </w:r>
    </w:p>
    <w:p w:rsidR="0030494A" w:rsidRPr="0030494A" w:rsidRDefault="0030494A" w:rsidP="009941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– применяются меры дисциплинарного воздействия в соответствии с положением «О порядке применения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и снятия с обучающихся мер дисциплинарного взыскания»;</w:t>
      </w:r>
    </w:p>
    <w:p w:rsidR="0030494A" w:rsidRPr="0030494A" w:rsidRDefault="0030494A" w:rsidP="009941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и административные работники – в соответствии с ТК РФ;</w:t>
      </w:r>
    </w:p>
    <w:p w:rsidR="0030494A" w:rsidRPr="0030494A" w:rsidRDefault="0030494A" w:rsidP="009941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обучающихся  — в соответствии с мерами, определенными органом государственно-общественного управления образовательной организации  в пределах его компетенции.</w:t>
      </w:r>
      <w:proofErr w:type="gramEnd"/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3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Положение вступает в силу с момента его утверждения.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6.2.Положение является  локальным актом  школы, принимается и утверждается, в него вносятся изменения и дополнения в соответствии с порядком, определенным Уставом школы.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Контроль за исполнением настоящего Положения осуществляется административным, педагогическим персоналом и родителями (законными представителями)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94A" w:rsidRPr="0030494A" w:rsidRDefault="0030494A" w:rsidP="0030494A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30494A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</w:t>
      </w:r>
    </w:p>
    <w:p w:rsidR="00811339" w:rsidRDefault="00811339" w:rsidP="0030494A"/>
    <w:sectPr w:rsidR="00811339" w:rsidSect="000E615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1F3"/>
    <w:multiLevelType w:val="multilevel"/>
    <w:tmpl w:val="D942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C1240"/>
    <w:multiLevelType w:val="multilevel"/>
    <w:tmpl w:val="9968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43690"/>
    <w:multiLevelType w:val="multilevel"/>
    <w:tmpl w:val="E0D2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4512F"/>
    <w:multiLevelType w:val="multilevel"/>
    <w:tmpl w:val="69B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477ED"/>
    <w:multiLevelType w:val="multilevel"/>
    <w:tmpl w:val="0630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B11BF5"/>
    <w:multiLevelType w:val="multilevel"/>
    <w:tmpl w:val="964C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6633C9"/>
    <w:multiLevelType w:val="multilevel"/>
    <w:tmpl w:val="CD74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F27D6"/>
    <w:multiLevelType w:val="multilevel"/>
    <w:tmpl w:val="D254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94A"/>
    <w:rsid w:val="000E615B"/>
    <w:rsid w:val="00110808"/>
    <w:rsid w:val="0030494A"/>
    <w:rsid w:val="00567FC9"/>
    <w:rsid w:val="00811339"/>
    <w:rsid w:val="0099419E"/>
    <w:rsid w:val="00A0339B"/>
    <w:rsid w:val="00E1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aboven1680@gmail.com</cp:lastModifiedBy>
  <cp:revision>3</cp:revision>
  <dcterms:created xsi:type="dcterms:W3CDTF">2016-01-26T08:45:00Z</dcterms:created>
  <dcterms:modified xsi:type="dcterms:W3CDTF">2024-06-05T02:13:00Z</dcterms:modified>
</cp:coreProperties>
</file>